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01F" w:rsidRPr="002958A9" w:rsidRDefault="003D7D1A" w:rsidP="0056001F">
      <w:pPr>
        <w:spacing w:after="0" w:line="360" w:lineRule="auto"/>
        <w:jc w:val="center"/>
        <w:rPr>
          <w:rFonts w:ascii="Juice ITC" w:hAnsi="Juice ITC"/>
          <w:b/>
          <w:sz w:val="72"/>
          <w:szCs w:val="72"/>
        </w:rPr>
      </w:pPr>
      <w:r>
        <w:rPr>
          <w:rFonts w:ascii="Juice ITC" w:hAnsi="Juice ITC"/>
          <w:b/>
          <w:sz w:val="72"/>
          <w:szCs w:val="72"/>
        </w:rPr>
        <w:t>7</w:t>
      </w:r>
      <w:r w:rsidRPr="003D7D1A">
        <w:rPr>
          <w:rFonts w:ascii="Juice ITC" w:hAnsi="Juice ITC"/>
          <w:b/>
          <w:sz w:val="72"/>
          <w:szCs w:val="72"/>
          <w:vertAlign w:val="superscript"/>
        </w:rPr>
        <w:t>th</w:t>
      </w:r>
      <w:r>
        <w:rPr>
          <w:rFonts w:ascii="Juice ITC" w:hAnsi="Juice ITC"/>
          <w:b/>
          <w:sz w:val="72"/>
          <w:szCs w:val="72"/>
        </w:rPr>
        <w:t xml:space="preserve"> Grade</w:t>
      </w:r>
      <w:r w:rsidR="0056001F" w:rsidRPr="002958A9">
        <w:rPr>
          <w:rFonts w:ascii="Juice ITC" w:hAnsi="Juice ITC"/>
          <w:b/>
          <w:sz w:val="72"/>
          <w:szCs w:val="72"/>
        </w:rPr>
        <w:t xml:space="preserve"> Science Syllabus</w:t>
      </w:r>
    </w:p>
    <w:p w:rsidR="0056001F" w:rsidRDefault="0056001F" w:rsidP="0056001F">
      <w:pPr>
        <w:rPr>
          <w:b/>
        </w:rPr>
      </w:pPr>
      <w:r>
        <w:rPr>
          <w:b/>
        </w:rPr>
        <w:t>Welcome!  I look forward to meeting each of you and enjoying the year together on this adventure.  The rumors are true: this is a challenging, rigorous course.  But that’s OK!  This course not only meets state standards and sets high expectations for you, it is also VERY achievable and geared toward making you successful.  You will be very proud of yourself once you have completed seventh grade.  If you need help at any time, come see me.  Also, use your network of support from classmates, family and or other teachers.</w:t>
      </w:r>
    </w:p>
    <w:p w:rsidR="0056001F" w:rsidRPr="00A34910" w:rsidRDefault="0056001F" w:rsidP="0056001F">
      <w:r w:rsidRPr="00600FF7">
        <w:rPr>
          <w:b/>
        </w:rPr>
        <w:t>Text:</w:t>
      </w:r>
      <w:r>
        <w:t xml:space="preserve"> </w:t>
      </w:r>
      <w:r w:rsidR="00A34910">
        <w:t xml:space="preserve">Pearson </w:t>
      </w:r>
      <w:r w:rsidR="00A34910">
        <w:rPr>
          <w:u w:val="single"/>
        </w:rPr>
        <w:t>Interactive Science</w:t>
      </w:r>
      <w:r w:rsidR="003D7D1A">
        <w:t xml:space="preserve">, </w:t>
      </w:r>
      <w:proofErr w:type="gramStart"/>
      <w:r w:rsidR="003D7D1A">
        <w:t>2011  3</w:t>
      </w:r>
      <w:proofErr w:type="gramEnd"/>
      <w:r w:rsidR="00A34910">
        <w:t xml:space="preserve"> write-in modules: The Diversity of Life; Cells and Heredity; Ecology and the Environment</w:t>
      </w:r>
    </w:p>
    <w:p w:rsidR="0056001F" w:rsidRDefault="0056001F" w:rsidP="0056001F">
      <w:r w:rsidRPr="00ED4381">
        <w:rPr>
          <w:b/>
        </w:rPr>
        <w:t>Online text:</w:t>
      </w:r>
      <w:r>
        <w:t xml:space="preserve"> </w:t>
      </w:r>
      <w:hyperlink r:id="rId6" w:history="1">
        <w:r w:rsidRPr="00215D83">
          <w:rPr>
            <w:rStyle w:val="Hyperlink"/>
          </w:rPr>
          <w:t>http://www.pearsonsuccessnet.com/</w:t>
        </w:r>
      </w:hyperlink>
      <w:r>
        <w:t xml:space="preserve">     (Enter your username and password that we set up in class.)  </w:t>
      </w:r>
    </w:p>
    <w:p w:rsidR="0056001F" w:rsidRDefault="0056001F" w:rsidP="0056001F">
      <w:r w:rsidRPr="00600FF7">
        <w:rPr>
          <w:b/>
        </w:rPr>
        <w:t>Website:</w:t>
      </w:r>
      <w:r w:rsidR="003D7D1A" w:rsidRPr="003D7D1A">
        <w:t xml:space="preserve"> https://www.riversidesd.com/Domain/126</w:t>
      </w:r>
      <w:r w:rsidR="003D7D1A">
        <w:t xml:space="preserve">   (</w:t>
      </w:r>
      <w:r>
        <w:t xml:space="preserve">found on </w:t>
      </w:r>
      <w:hyperlink r:id="rId7" w:history="1">
        <w:r w:rsidRPr="00C02568">
          <w:rPr>
            <w:rStyle w:val="Hyperlink"/>
          </w:rPr>
          <w:t>riversidesd.com</w:t>
        </w:r>
      </w:hyperlink>
      <w:r w:rsidR="003D7D1A">
        <w:rPr>
          <w:rStyle w:val="Hyperlink"/>
        </w:rPr>
        <w:t>, JSHS site</w:t>
      </w:r>
      <w:proofErr w:type="gramStart"/>
      <w:r>
        <w:t>)  This</w:t>
      </w:r>
      <w:proofErr w:type="gramEnd"/>
      <w:r>
        <w:t xml:space="preserve"> site provides homework assignments and test information, as well as other resources related to the course.</w:t>
      </w:r>
    </w:p>
    <w:p w:rsidR="0056001F" w:rsidRDefault="0056001F" w:rsidP="0056001F">
      <w:r w:rsidRPr="00600FF7">
        <w:rPr>
          <w:b/>
        </w:rPr>
        <w:t>Chapters/Topics</w:t>
      </w:r>
      <w:r>
        <w:t xml:space="preserve"> that will be covered (some subject to change and not necessarily in order):</w:t>
      </w:r>
    </w:p>
    <w:p w:rsidR="0056001F" w:rsidRDefault="0056001F" w:rsidP="0056001F">
      <w:pPr>
        <w:pStyle w:val="ListParagraph"/>
        <w:numPr>
          <w:ilvl w:val="0"/>
          <w:numId w:val="1"/>
        </w:numPr>
      </w:pPr>
      <w:r>
        <w:t>Introduction to Life Science and Scientific Inquiry</w:t>
      </w:r>
    </w:p>
    <w:p w:rsidR="0056001F" w:rsidRDefault="0056001F" w:rsidP="0056001F">
      <w:pPr>
        <w:pStyle w:val="ListParagraph"/>
        <w:numPr>
          <w:ilvl w:val="0"/>
          <w:numId w:val="1"/>
        </w:numPr>
      </w:pPr>
      <w:r>
        <w:t>Living Things (Including the diversity of living things and a survey of the different Kingdoms)</w:t>
      </w:r>
    </w:p>
    <w:p w:rsidR="0056001F" w:rsidRDefault="0056001F" w:rsidP="0056001F">
      <w:pPr>
        <w:pStyle w:val="ListParagraph"/>
        <w:numPr>
          <w:ilvl w:val="0"/>
          <w:numId w:val="1"/>
        </w:numPr>
      </w:pPr>
      <w:r>
        <w:t>Cell Processes and Energy</w:t>
      </w:r>
    </w:p>
    <w:p w:rsidR="0056001F" w:rsidRDefault="0056001F" w:rsidP="0056001F">
      <w:pPr>
        <w:pStyle w:val="ListParagraph"/>
        <w:numPr>
          <w:ilvl w:val="0"/>
          <w:numId w:val="1"/>
        </w:numPr>
      </w:pPr>
      <w:r>
        <w:t>Genetics: The Science of Heredity and Modern Genetics</w:t>
      </w:r>
    </w:p>
    <w:p w:rsidR="0056001F" w:rsidRDefault="0056001F" w:rsidP="0056001F">
      <w:pPr>
        <w:pStyle w:val="ListParagraph"/>
        <w:numPr>
          <w:ilvl w:val="0"/>
          <w:numId w:val="1"/>
        </w:numPr>
      </w:pPr>
      <w:r>
        <w:t>Changes Over Time</w:t>
      </w:r>
    </w:p>
    <w:p w:rsidR="0056001F" w:rsidRDefault="001C5EC5" w:rsidP="0056001F">
      <w:pPr>
        <w:pStyle w:val="ListParagraph"/>
        <w:numPr>
          <w:ilvl w:val="0"/>
          <w:numId w:val="1"/>
        </w:numPr>
      </w:pPr>
      <w:r>
        <w:t xml:space="preserve">Ecology: </w:t>
      </w:r>
      <w:r w:rsidR="0056001F">
        <w:t>Populations and Communities</w:t>
      </w:r>
      <w:r>
        <w:t xml:space="preserve">, </w:t>
      </w:r>
      <w:r w:rsidR="0056001F">
        <w:t>Ecosystems and Biomes</w:t>
      </w:r>
      <w:r>
        <w:t xml:space="preserve">, </w:t>
      </w:r>
      <w:r w:rsidR="0056001F">
        <w:t>Living Resources</w:t>
      </w:r>
    </w:p>
    <w:p w:rsidR="0056001F" w:rsidRDefault="0056001F" w:rsidP="0056001F">
      <w:r w:rsidRPr="005201B7">
        <w:rPr>
          <w:b/>
        </w:rPr>
        <w:t>Teamwork:</w:t>
      </w:r>
      <w:r>
        <w:t xml:space="preserve">  Students, teachers and parents all have a role to play in a student’s success.  Parents will hopefully be involved by monitoring homework and project deadlines, as well as checking on academic progress online.  Parents might also assist in their child’s organization.  Homework and test information is posted both on the classroom whiteboard and on my website.  I may be reached anytime via E-mail (</w:t>
      </w:r>
      <w:hyperlink r:id="rId8" w:history="1">
        <w:r w:rsidRPr="00215D83">
          <w:rPr>
            <w:rStyle w:val="Hyperlink"/>
          </w:rPr>
          <w:t>solomonn@riversidesd.com</w:t>
        </w:r>
      </w:hyperlink>
      <w:r>
        <w:t xml:space="preserve">) or voicemail with any questions or concerns.  Parents should be aware that in order for your child to be in the best learning environment possible, students are expected to have good conduct, be attentive and will not be allowed to distract others.  </w:t>
      </w:r>
    </w:p>
    <w:p w:rsidR="0056001F" w:rsidRDefault="0056001F" w:rsidP="0056001F">
      <w:r w:rsidRPr="00D374C2">
        <w:rPr>
          <w:b/>
        </w:rPr>
        <w:t>Absenteeism:</w:t>
      </w:r>
      <w:r>
        <w:rPr>
          <w:b/>
        </w:rPr>
        <w:t xml:space="preserve"> </w:t>
      </w:r>
      <w:r w:rsidRPr="00D374C2">
        <w:rPr>
          <w:b/>
        </w:rPr>
        <w:t xml:space="preserve"> </w:t>
      </w:r>
      <w:r>
        <w:t>Parents and students should also understand that it is very challenging for students to clearly understand concepts that were taught while students were absent and make up the work they missed.  Therefore coming to class is vitally important to the learning process.  I cannot emphasize this enough!  See make-up policy on p.4.</w:t>
      </w:r>
    </w:p>
    <w:p w:rsidR="0056001F" w:rsidRPr="00D374C2" w:rsidRDefault="0056001F" w:rsidP="0056001F">
      <w:pPr>
        <w:rPr>
          <w:b/>
        </w:rPr>
      </w:pPr>
      <w:r w:rsidRPr="00D374C2">
        <w:rPr>
          <w:b/>
        </w:rPr>
        <w:t xml:space="preserve">Student expectations: </w:t>
      </w:r>
    </w:p>
    <w:p w:rsidR="0056001F" w:rsidRDefault="0056001F" w:rsidP="0056001F">
      <w:pPr>
        <w:pStyle w:val="ListParagraph"/>
        <w:numPr>
          <w:ilvl w:val="0"/>
          <w:numId w:val="2"/>
        </w:numPr>
      </w:pPr>
      <w:r w:rsidRPr="009A6FAD">
        <w:rPr>
          <w:b/>
        </w:rPr>
        <w:t xml:space="preserve">Be </w:t>
      </w:r>
      <w:proofErr w:type="gramStart"/>
      <w:r w:rsidRPr="009A6FAD">
        <w:rPr>
          <w:b/>
        </w:rPr>
        <w:t>respectful</w:t>
      </w:r>
      <w:r w:rsidR="005425C5">
        <w:t xml:space="preserve"> </w:t>
      </w:r>
      <w:r>
        <w:t>:</w:t>
      </w:r>
      <w:proofErr w:type="gramEnd"/>
      <w:r>
        <w:t xml:space="preserve">  Any conduct otherwise will not be tolerated.</w:t>
      </w:r>
    </w:p>
    <w:p w:rsidR="0056001F" w:rsidRDefault="0056001F" w:rsidP="0056001F">
      <w:pPr>
        <w:pStyle w:val="ListParagraph"/>
        <w:numPr>
          <w:ilvl w:val="0"/>
          <w:numId w:val="2"/>
        </w:numPr>
      </w:pPr>
      <w:r w:rsidRPr="009A6FAD">
        <w:rPr>
          <w:b/>
        </w:rPr>
        <w:t>Be organized</w:t>
      </w:r>
      <w:r>
        <w:t xml:space="preserve">:  Maintain your binder and </w:t>
      </w:r>
      <w:r w:rsidR="005425C5">
        <w:t>agenda,</w:t>
      </w:r>
      <w:r>
        <w:t xml:space="preserve"> bring what you need for class, and study a little </w:t>
      </w:r>
      <w:proofErr w:type="spellStart"/>
      <w:r>
        <w:t>everyday</w:t>
      </w:r>
      <w:proofErr w:type="spellEnd"/>
      <w:r>
        <w:t>.</w:t>
      </w:r>
    </w:p>
    <w:p w:rsidR="0056001F" w:rsidRPr="002476FC" w:rsidRDefault="0056001F" w:rsidP="0056001F">
      <w:pPr>
        <w:pStyle w:val="ListParagraph"/>
        <w:numPr>
          <w:ilvl w:val="0"/>
          <w:numId w:val="2"/>
        </w:numPr>
      </w:pPr>
      <w:r w:rsidRPr="009A6FAD">
        <w:rPr>
          <w:b/>
        </w:rPr>
        <w:t>Be responsible</w:t>
      </w:r>
      <w:r>
        <w:t xml:space="preserve">:   </w:t>
      </w:r>
      <w:r w:rsidRPr="002476FC">
        <w:t>You</w:t>
      </w:r>
      <w:r>
        <w:t>, the student,</w:t>
      </w:r>
      <w:r w:rsidRPr="002476FC">
        <w:t xml:space="preserve"> are ultimately responsible for your educational</w:t>
      </w:r>
      <w:r>
        <w:t xml:space="preserve"> success/failure, n</w:t>
      </w:r>
      <w:r w:rsidRPr="002476FC">
        <w:t xml:space="preserve">ot your </w:t>
      </w:r>
      <w:r>
        <w:t>p</w:t>
      </w:r>
      <w:r w:rsidRPr="002476FC">
        <w:t>arents, not your instructor and not the students</w:t>
      </w:r>
      <w:r>
        <w:t xml:space="preserve"> </w:t>
      </w:r>
      <w:r w:rsidRPr="002476FC">
        <w:t xml:space="preserve">around you.  </w:t>
      </w:r>
      <w:r>
        <w:t xml:space="preserve">Turning </w:t>
      </w:r>
      <w:r w:rsidRPr="002476FC">
        <w:t xml:space="preserve">work </w:t>
      </w:r>
      <w:r>
        <w:t xml:space="preserve">in </w:t>
      </w:r>
      <w:r w:rsidRPr="002476FC">
        <w:t>on time</w:t>
      </w:r>
      <w:r>
        <w:t xml:space="preserve"> or making up missed work</w:t>
      </w:r>
      <w:r w:rsidRPr="002476FC">
        <w:t xml:space="preserve">, </w:t>
      </w:r>
      <w:r>
        <w:t>studying</w:t>
      </w:r>
      <w:r w:rsidRPr="002476FC">
        <w:t xml:space="preserve"> for exams/quizzes,</w:t>
      </w:r>
      <w:r>
        <w:t xml:space="preserve"> being</w:t>
      </w:r>
      <w:r w:rsidRPr="002476FC">
        <w:t xml:space="preserve"> in class on a regular basis, etc. are almost entirely YOUR</w:t>
      </w:r>
      <w:r>
        <w:t xml:space="preserve"> </w:t>
      </w:r>
      <w:r w:rsidRPr="002476FC">
        <w:t>responsibility</w:t>
      </w:r>
      <w:r>
        <w:t>. </w:t>
      </w:r>
    </w:p>
    <w:p w:rsidR="0056001F" w:rsidRDefault="0056001F" w:rsidP="0056001F">
      <w:pPr>
        <w:pStyle w:val="ListParagraph"/>
        <w:numPr>
          <w:ilvl w:val="0"/>
          <w:numId w:val="2"/>
        </w:numPr>
      </w:pPr>
      <w:r w:rsidRPr="009A6FAD">
        <w:rPr>
          <w:b/>
        </w:rPr>
        <w:t>Be open-minded and have fun!</w:t>
      </w:r>
      <w:r>
        <w:t xml:space="preserve">  After all, this is science class– where you get to learn and investigate by conducting experiments.   I sincerely hope you can enjoy your experience in this class as you learn more about life and the world around you.  Try not to approach class with prejudgments and opinions, but rather with the attitude that you are experiencing something new that you can take with you for the rest of your life.</w:t>
      </w:r>
    </w:p>
    <w:p w:rsidR="00A1055F" w:rsidRPr="002958A9" w:rsidRDefault="00A1055F" w:rsidP="00AB6DD7">
      <w:pPr>
        <w:spacing w:after="0" w:line="360" w:lineRule="auto"/>
        <w:jc w:val="center"/>
        <w:rPr>
          <w:rFonts w:ascii="Juice ITC" w:hAnsi="Juice ITC"/>
          <w:b/>
          <w:sz w:val="60"/>
          <w:szCs w:val="60"/>
        </w:rPr>
      </w:pPr>
      <w:r w:rsidRPr="002958A9">
        <w:rPr>
          <w:rFonts w:ascii="Juice ITC" w:hAnsi="Juice ITC"/>
          <w:b/>
          <w:sz w:val="60"/>
          <w:szCs w:val="60"/>
        </w:rPr>
        <w:lastRenderedPageBreak/>
        <w:t>More Need-to-Know Info:</w:t>
      </w:r>
    </w:p>
    <w:p w:rsidR="00A1055F" w:rsidRDefault="00A1055F" w:rsidP="00FD1F20">
      <w:pPr>
        <w:autoSpaceDE w:val="0"/>
        <w:autoSpaceDN w:val="0"/>
        <w:adjustRightInd w:val="0"/>
        <w:spacing w:after="0" w:line="240" w:lineRule="auto"/>
        <w:rPr>
          <w:rFonts w:ascii="TimesNewRomanPS-BoldMT" w:hAnsi="TimesNewRomanPS-BoldMT" w:cs="TimesNewRomanPS-BoldMT"/>
          <w:b/>
          <w:bCs/>
          <w:sz w:val="24"/>
          <w:szCs w:val="24"/>
        </w:rPr>
      </w:pPr>
    </w:p>
    <w:p w:rsidR="00FD1F20" w:rsidRDefault="00FD1F20" w:rsidP="00FD1F20">
      <w:pPr>
        <w:autoSpaceDE w:val="0"/>
        <w:autoSpaceDN w:val="0"/>
        <w:adjustRightInd w:val="0"/>
        <w:spacing w:after="0" w:line="240" w:lineRule="auto"/>
        <w:rPr>
          <w:rFonts w:cstheme="minorHAnsi"/>
        </w:rPr>
      </w:pPr>
      <w:r w:rsidRPr="004A1A91">
        <w:rPr>
          <w:rFonts w:cstheme="minorHAnsi"/>
          <w:b/>
          <w:bCs/>
        </w:rPr>
        <w:t xml:space="preserve">Science Buddies: </w:t>
      </w:r>
      <w:r w:rsidRPr="004A1A91">
        <w:rPr>
          <w:rFonts w:cstheme="minorHAnsi"/>
        </w:rPr>
        <w:t>You will need to have at least 2 Science Buddies in this class. You will</w:t>
      </w:r>
      <w:r w:rsidR="005E2930">
        <w:rPr>
          <w:rFonts w:cstheme="minorHAnsi"/>
        </w:rPr>
        <w:t xml:space="preserve"> </w:t>
      </w:r>
      <w:r w:rsidRPr="004A1A91">
        <w:rPr>
          <w:rFonts w:cstheme="minorHAnsi"/>
        </w:rPr>
        <w:t>use your buddies to help you when you don’t understand an assignment, have a question</w:t>
      </w:r>
      <w:r w:rsidR="005E2930">
        <w:rPr>
          <w:rFonts w:cstheme="minorHAnsi"/>
        </w:rPr>
        <w:t xml:space="preserve"> </w:t>
      </w:r>
      <w:r w:rsidRPr="004A1A91">
        <w:rPr>
          <w:rFonts w:cstheme="minorHAnsi"/>
        </w:rPr>
        <w:t>about homework, missed class and need to find out what the assignment was, or other</w:t>
      </w:r>
      <w:r w:rsidR="005E2930">
        <w:rPr>
          <w:rFonts w:cstheme="minorHAnsi"/>
        </w:rPr>
        <w:t xml:space="preserve"> </w:t>
      </w:r>
      <w:r w:rsidRPr="004A1A91">
        <w:rPr>
          <w:rFonts w:cstheme="minorHAnsi"/>
        </w:rPr>
        <w:t>similar information relating to class.</w:t>
      </w:r>
    </w:p>
    <w:p w:rsidR="005E2930" w:rsidRPr="004A1A91" w:rsidRDefault="005E2930" w:rsidP="00FD1F20">
      <w:pPr>
        <w:autoSpaceDE w:val="0"/>
        <w:autoSpaceDN w:val="0"/>
        <w:adjustRightInd w:val="0"/>
        <w:spacing w:after="0" w:line="240" w:lineRule="auto"/>
        <w:rPr>
          <w:rFonts w:cstheme="minorHAnsi"/>
        </w:rPr>
      </w:pPr>
    </w:p>
    <w:p w:rsidR="00FD1F20" w:rsidRPr="004A1A91" w:rsidRDefault="00FD1F20" w:rsidP="00A1055F">
      <w:pPr>
        <w:autoSpaceDE w:val="0"/>
        <w:autoSpaceDN w:val="0"/>
        <w:adjustRightInd w:val="0"/>
        <w:spacing w:after="120" w:line="240" w:lineRule="auto"/>
        <w:rPr>
          <w:rFonts w:cstheme="minorHAnsi"/>
        </w:rPr>
      </w:pPr>
      <w:r w:rsidRPr="004A1A91">
        <w:rPr>
          <w:rFonts w:cstheme="minorHAnsi"/>
        </w:rPr>
        <w:t>Name</w:t>
      </w:r>
      <w:r w:rsidR="00A1055F" w:rsidRPr="004A1A91">
        <w:rPr>
          <w:rFonts w:cstheme="minorHAnsi"/>
        </w:rPr>
        <w:tab/>
      </w:r>
      <w:r w:rsidR="00A1055F" w:rsidRPr="004A1A91">
        <w:rPr>
          <w:rFonts w:cstheme="minorHAnsi"/>
        </w:rPr>
        <w:tab/>
      </w:r>
      <w:r w:rsidR="00A1055F" w:rsidRPr="004A1A91">
        <w:rPr>
          <w:rFonts w:cstheme="minorHAnsi"/>
        </w:rPr>
        <w:tab/>
      </w:r>
      <w:r w:rsidR="00A1055F" w:rsidRPr="004A1A91">
        <w:rPr>
          <w:rFonts w:cstheme="minorHAnsi"/>
        </w:rPr>
        <w:tab/>
      </w:r>
      <w:r w:rsidR="00A1055F" w:rsidRPr="004A1A91">
        <w:rPr>
          <w:rFonts w:cstheme="minorHAnsi"/>
        </w:rPr>
        <w:tab/>
      </w:r>
      <w:r w:rsidR="00652CED">
        <w:rPr>
          <w:rFonts w:cstheme="minorHAnsi"/>
        </w:rPr>
        <w:tab/>
      </w:r>
      <w:r w:rsidR="00A1055F" w:rsidRPr="004A1A91">
        <w:rPr>
          <w:rFonts w:cstheme="minorHAnsi"/>
        </w:rPr>
        <w:t xml:space="preserve"> Phone</w:t>
      </w:r>
      <w:r w:rsidRPr="004A1A91">
        <w:rPr>
          <w:rFonts w:cstheme="minorHAnsi"/>
        </w:rPr>
        <w:t xml:space="preserve"># </w:t>
      </w:r>
      <w:r w:rsidR="00A1055F" w:rsidRPr="004A1A91">
        <w:rPr>
          <w:rFonts w:cstheme="minorHAnsi"/>
        </w:rPr>
        <w:tab/>
      </w:r>
      <w:r w:rsidR="00652CED">
        <w:rPr>
          <w:rFonts w:cstheme="minorHAnsi"/>
        </w:rPr>
        <w:tab/>
      </w:r>
      <w:r w:rsidR="00A1055F" w:rsidRPr="004A1A91">
        <w:rPr>
          <w:rFonts w:cstheme="minorHAnsi"/>
        </w:rPr>
        <w:tab/>
      </w:r>
      <w:r w:rsidR="00A1055F" w:rsidRPr="004A1A91">
        <w:rPr>
          <w:rFonts w:cstheme="minorHAnsi"/>
        </w:rPr>
        <w:tab/>
        <w:t>E-mail</w:t>
      </w:r>
    </w:p>
    <w:p w:rsidR="00A1055F" w:rsidRPr="004A1A91" w:rsidRDefault="00A1055F" w:rsidP="00A1055F">
      <w:pPr>
        <w:autoSpaceDE w:val="0"/>
        <w:autoSpaceDN w:val="0"/>
        <w:adjustRightInd w:val="0"/>
        <w:spacing w:after="120" w:line="240" w:lineRule="auto"/>
        <w:rPr>
          <w:rFonts w:cstheme="minorHAnsi"/>
        </w:rPr>
      </w:pPr>
      <w:r w:rsidRPr="004A1A91">
        <w:rPr>
          <w:rFonts w:cstheme="minorHAnsi"/>
        </w:rPr>
        <w:t>Name</w:t>
      </w:r>
      <w:r w:rsidRPr="004A1A91">
        <w:rPr>
          <w:rFonts w:cstheme="minorHAnsi"/>
        </w:rPr>
        <w:tab/>
      </w:r>
      <w:r w:rsidRPr="004A1A91">
        <w:rPr>
          <w:rFonts w:cstheme="minorHAnsi"/>
        </w:rPr>
        <w:tab/>
      </w:r>
      <w:r w:rsidRPr="004A1A91">
        <w:rPr>
          <w:rFonts w:cstheme="minorHAnsi"/>
        </w:rPr>
        <w:tab/>
      </w:r>
      <w:r w:rsidRPr="004A1A91">
        <w:rPr>
          <w:rFonts w:cstheme="minorHAnsi"/>
        </w:rPr>
        <w:tab/>
      </w:r>
      <w:r w:rsidRPr="004A1A91">
        <w:rPr>
          <w:rFonts w:cstheme="minorHAnsi"/>
        </w:rPr>
        <w:tab/>
      </w:r>
      <w:r w:rsidR="00652CED">
        <w:rPr>
          <w:rFonts w:cstheme="minorHAnsi"/>
        </w:rPr>
        <w:tab/>
      </w:r>
      <w:r w:rsidRPr="004A1A91">
        <w:rPr>
          <w:rFonts w:cstheme="minorHAnsi"/>
        </w:rPr>
        <w:t xml:space="preserve"> Phone#</w:t>
      </w:r>
      <w:r w:rsidRPr="004A1A91">
        <w:rPr>
          <w:rFonts w:cstheme="minorHAnsi"/>
        </w:rPr>
        <w:tab/>
      </w:r>
      <w:r w:rsidR="00652CED">
        <w:rPr>
          <w:rFonts w:cstheme="minorHAnsi"/>
        </w:rPr>
        <w:tab/>
      </w:r>
      <w:r w:rsidRPr="004A1A91">
        <w:rPr>
          <w:rFonts w:cstheme="minorHAnsi"/>
        </w:rPr>
        <w:tab/>
      </w:r>
      <w:r w:rsidRPr="004A1A91">
        <w:rPr>
          <w:rFonts w:cstheme="minorHAnsi"/>
        </w:rPr>
        <w:tab/>
        <w:t>E-mail</w:t>
      </w:r>
    </w:p>
    <w:p w:rsidR="00A1055F" w:rsidRPr="004A1A91" w:rsidRDefault="00A1055F" w:rsidP="00A1055F">
      <w:pPr>
        <w:autoSpaceDE w:val="0"/>
        <w:autoSpaceDN w:val="0"/>
        <w:adjustRightInd w:val="0"/>
        <w:spacing w:after="120" w:line="240" w:lineRule="auto"/>
        <w:rPr>
          <w:rFonts w:cstheme="minorHAnsi"/>
        </w:rPr>
      </w:pPr>
      <w:r w:rsidRPr="004A1A91">
        <w:rPr>
          <w:rFonts w:cstheme="minorHAnsi"/>
        </w:rPr>
        <w:t>Name</w:t>
      </w:r>
      <w:r w:rsidRPr="004A1A91">
        <w:rPr>
          <w:rFonts w:cstheme="minorHAnsi"/>
        </w:rPr>
        <w:tab/>
      </w:r>
      <w:r w:rsidRPr="004A1A91">
        <w:rPr>
          <w:rFonts w:cstheme="minorHAnsi"/>
        </w:rPr>
        <w:tab/>
      </w:r>
      <w:r w:rsidRPr="004A1A91">
        <w:rPr>
          <w:rFonts w:cstheme="minorHAnsi"/>
        </w:rPr>
        <w:tab/>
      </w:r>
      <w:r w:rsidRPr="004A1A91">
        <w:rPr>
          <w:rFonts w:cstheme="minorHAnsi"/>
        </w:rPr>
        <w:tab/>
      </w:r>
      <w:r w:rsidRPr="004A1A91">
        <w:rPr>
          <w:rFonts w:cstheme="minorHAnsi"/>
        </w:rPr>
        <w:tab/>
      </w:r>
      <w:r w:rsidR="00652CED">
        <w:rPr>
          <w:rFonts w:cstheme="minorHAnsi"/>
        </w:rPr>
        <w:tab/>
      </w:r>
      <w:r w:rsidRPr="004A1A91">
        <w:rPr>
          <w:rFonts w:cstheme="minorHAnsi"/>
        </w:rPr>
        <w:t xml:space="preserve"> Phone#</w:t>
      </w:r>
      <w:r w:rsidRPr="004A1A91">
        <w:rPr>
          <w:rFonts w:cstheme="minorHAnsi"/>
        </w:rPr>
        <w:tab/>
      </w:r>
      <w:r w:rsidR="00652CED">
        <w:rPr>
          <w:rFonts w:cstheme="minorHAnsi"/>
        </w:rPr>
        <w:tab/>
      </w:r>
      <w:r w:rsidRPr="004A1A91">
        <w:rPr>
          <w:rFonts w:cstheme="minorHAnsi"/>
        </w:rPr>
        <w:tab/>
      </w:r>
      <w:r w:rsidRPr="004A1A91">
        <w:rPr>
          <w:rFonts w:cstheme="minorHAnsi"/>
        </w:rPr>
        <w:tab/>
        <w:t>E-mail</w:t>
      </w:r>
    </w:p>
    <w:p w:rsidR="00A1055F" w:rsidRPr="004A1A91" w:rsidRDefault="00A1055F" w:rsidP="00A1055F">
      <w:pPr>
        <w:autoSpaceDE w:val="0"/>
        <w:autoSpaceDN w:val="0"/>
        <w:adjustRightInd w:val="0"/>
        <w:spacing w:after="120" w:line="240" w:lineRule="auto"/>
        <w:rPr>
          <w:rFonts w:cstheme="minorHAnsi"/>
        </w:rPr>
      </w:pPr>
      <w:r w:rsidRPr="004A1A91">
        <w:rPr>
          <w:rFonts w:cstheme="minorHAnsi"/>
        </w:rPr>
        <w:t xml:space="preserve">Lab Partner </w:t>
      </w:r>
      <w:r w:rsidRPr="004A1A91">
        <w:rPr>
          <w:rFonts w:cstheme="minorHAnsi"/>
        </w:rPr>
        <w:tab/>
      </w:r>
      <w:r w:rsidRPr="004A1A91">
        <w:rPr>
          <w:rFonts w:cstheme="minorHAnsi"/>
        </w:rPr>
        <w:tab/>
      </w:r>
      <w:r w:rsidRPr="004A1A91">
        <w:rPr>
          <w:rFonts w:cstheme="minorHAnsi"/>
        </w:rPr>
        <w:tab/>
      </w:r>
      <w:r w:rsidR="00652CED">
        <w:rPr>
          <w:rFonts w:cstheme="minorHAnsi"/>
        </w:rPr>
        <w:tab/>
      </w:r>
      <w:r w:rsidR="00652CED">
        <w:rPr>
          <w:rFonts w:cstheme="minorHAnsi"/>
        </w:rPr>
        <w:tab/>
      </w:r>
      <w:r w:rsidRPr="004A1A91">
        <w:rPr>
          <w:rFonts w:cstheme="minorHAnsi"/>
        </w:rPr>
        <w:t xml:space="preserve"> Phone#</w:t>
      </w:r>
      <w:r w:rsidRPr="004A1A91">
        <w:rPr>
          <w:rFonts w:cstheme="minorHAnsi"/>
        </w:rPr>
        <w:tab/>
      </w:r>
      <w:r w:rsidR="00652CED">
        <w:rPr>
          <w:rFonts w:cstheme="minorHAnsi"/>
        </w:rPr>
        <w:tab/>
      </w:r>
      <w:r w:rsidRPr="004A1A91">
        <w:rPr>
          <w:rFonts w:cstheme="minorHAnsi"/>
        </w:rPr>
        <w:tab/>
      </w:r>
      <w:r w:rsidRPr="004A1A91">
        <w:rPr>
          <w:rFonts w:cstheme="minorHAnsi"/>
        </w:rPr>
        <w:tab/>
        <w:t>E-mail</w:t>
      </w:r>
    </w:p>
    <w:p w:rsidR="00A1055F" w:rsidRPr="004A1A91" w:rsidRDefault="00A1055F" w:rsidP="00FD1F20">
      <w:pPr>
        <w:autoSpaceDE w:val="0"/>
        <w:autoSpaceDN w:val="0"/>
        <w:adjustRightInd w:val="0"/>
        <w:spacing w:after="0" w:line="240" w:lineRule="auto"/>
        <w:rPr>
          <w:rFonts w:cstheme="minorHAnsi"/>
        </w:rPr>
      </w:pPr>
    </w:p>
    <w:p w:rsidR="00FD1F20" w:rsidRPr="004A1A91" w:rsidRDefault="00FD1F20" w:rsidP="00FD1F20">
      <w:pPr>
        <w:autoSpaceDE w:val="0"/>
        <w:autoSpaceDN w:val="0"/>
        <w:adjustRightInd w:val="0"/>
        <w:spacing w:after="0" w:line="240" w:lineRule="auto"/>
        <w:rPr>
          <w:rFonts w:cstheme="minorHAnsi"/>
        </w:rPr>
      </w:pPr>
      <w:r w:rsidRPr="004A1A91">
        <w:rPr>
          <w:rFonts w:cstheme="minorHAnsi"/>
          <w:b/>
          <w:bCs/>
        </w:rPr>
        <w:t xml:space="preserve">Grades: </w:t>
      </w:r>
      <w:r w:rsidRPr="004A1A91">
        <w:rPr>
          <w:rFonts w:cstheme="minorHAnsi"/>
        </w:rPr>
        <w:t>Students are graded on the basis of academic performance in lab activities;</w:t>
      </w:r>
      <w:r w:rsidR="005E2930">
        <w:rPr>
          <w:rFonts w:cstheme="minorHAnsi"/>
        </w:rPr>
        <w:t xml:space="preserve"> </w:t>
      </w:r>
      <w:r w:rsidRPr="004A1A91">
        <w:rPr>
          <w:rFonts w:cstheme="minorHAnsi"/>
        </w:rPr>
        <w:t>group work; independent</w:t>
      </w:r>
      <w:r w:rsidR="00CF0548" w:rsidRPr="004A1A91">
        <w:rPr>
          <w:rFonts w:cstheme="minorHAnsi"/>
        </w:rPr>
        <w:t xml:space="preserve"> projects; individual binders; quizzes and tests</w:t>
      </w:r>
      <w:r w:rsidRPr="004A1A91">
        <w:rPr>
          <w:rFonts w:cstheme="minorHAnsi"/>
        </w:rPr>
        <w:t>; and homework. In</w:t>
      </w:r>
      <w:r w:rsidR="005E2930">
        <w:rPr>
          <w:rFonts w:cstheme="minorHAnsi"/>
        </w:rPr>
        <w:t xml:space="preserve"> </w:t>
      </w:r>
      <w:r w:rsidRPr="004A1A91">
        <w:rPr>
          <w:rFonts w:cstheme="minorHAnsi"/>
        </w:rPr>
        <w:t xml:space="preserve">addition, </w:t>
      </w:r>
      <w:r w:rsidR="00CF0548" w:rsidRPr="004A1A91">
        <w:rPr>
          <w:rFonts w:cstheme="minorHAnsi"/>
        </w:rPr>
        <w:t>part</w:t>
      </w:r>
      <w:r w:rsidRPr="004A1A91">
        <w:rPr>
          <w:rFonts w:cstheme="minorHAnsi"/>
        </w:rPr>
        <w:t xml:space="preserve"> of a student’s grade will be based on lab performance</w:t>
      </w:r>
      <w:r w:rsidR="00CF0548" w:rsidRPr="004A1A91">
        <w:rPr>
          <w:rFonts w:cstheme="minorHAnsi"/>
        </w:rPr>
        <w:t xml:space="preserve">; </w:t>
      </w:r>
      <w:r w:rsidRPr="004A1A91">
        <w:rPr>
          <w:rFonts w:cstheme="minorHAnsi"/>
        </w:rPr>
        <w:t>class participation; following directions; cleaning up; using time</w:t>
      </w:r>
      <w:r w:rsidR="00CF0548" w:rsidRPr="004A1A91">
        <w:rPr>
          <w:rFonts w:cstheme="minorHAnsi"/>
        </w:rPr>
        <w:t xml:space="preserve"> </w:t>
      </w:r>
      <w:r w:rsidRPr="004A1A91">
        <w:rPr>
          <w:rFonts w:cstheme="minorHAnsi"/>
        </w:rPr>
        <w:t>wisely; behavior</w:t>
      </w:r>
      <w:r w:rsidR="00CF0548" w:rsidRPr="004A1A91">
        <w:rPr>
          <w:rFonts w:cstheme="minorHAnsi"/>
        </w:rPr>
        <w:t>;</w:t>
      </w:r>
      <w:r w:rsidRPr="004A1A91">
        <w:rPr>
          <w:rFonts w:cstheme="minorHAnsi"/>
        </w:rPr>
        <w:t xml:space="preserve"> being prepared and working on task. Grades will be based on an</w:t>
      </w:r>
      <w:r w:rsidR="00CF0548" w:rsidRPr="004A1A91">
        <w:rPr>
          <w:rFonts w:cstheme="minorHAnsi"/>
        </w:rPr>
        <w:t xml:space="preserve"> </w:t>
      </w:r>
      <w:r w:rsidRPr="004A1A91">
        <w:rPr>
          <w:rFonts w:cstheme="minorHAnsi"/>
        </w:rPr>
        <w:t>accumulation of points earned each quarter. Student work may be checked for completio</w:t>
      </w:r>
      <w:r w:rsidR="00CF0548" w:rsidRPr="004A1A91">
        <w:rPr>
          <w:rFonts w:cstheme="minorHAnsi"/>
        </w:rPr>
        <w:t xml:space="preserve">n or </w:t>
      </w:r>
      <w:r w:rsidRPr="004A1A91">
        <w:rPr>
          <w:rFonts w:cstheme="minorHAnsi"/>
        </w:rPr>
        <w:t>graded for</w:t>
      </w:r>
      <w:r w:rsidR="00CF0548" w:rsidRPr="004A1A91">
        <w:rPr>
          <w:rFonts w:cstheme="minorHAnsi"/>
        </w:rPr>
        <w:t xml:space="preserve"> </w:t>
      </w:r>
      <w:r w:rsidRPr="004A1A91">
        <w:rPr>
          <w:rFonts w:cstheme="minorHAnsi"/>
        </w:rPr>
        <w:t>points</w:t>
      </w:r>
      <w:r w:rsidR="00CF0548" w:rsidRPr="004A1A91">
        <w:rPr>
          <w:rFonts w:cstheme="minorHAnsi"/>
        </w:rPr>
        <w:t>.</w:t>
      </w:r>
      <w:r w:rsidR="005E2930">
        <w:rPr>
          <w:rFonts w:cstheme="minorHAnsi"/>
        </w:rPr>
        <w:t xml:space="preserve"> (See p. 5)</w:t>
      </w:r>
    </w:p>
    <w:p w:rsidR="00CF0548" w:rsidRPr="004A1A91" w:rsidRDefault="00CF0548" w:rsidP="00FD1F20">
      <w:pPr>
        <w:autoSpaceDE w:val="0"/>
        <w:autoSpaceDN w:val="0"/>
        <w:adjustRightInd w:val="0"/>
        <w:spacing w:after="0" w:line="240" w:lineRule="auto"/>
        <w:rPr>
          <w:rFonts w:cstheme="minorHAnsi"/>
        </w:rPr>
      </w:pPr>
    </w:p>
    <w:p w:rsidR="00A45469" w:rsidRDefault="00FD1F20" w:rsidP="00FD1F20">
      <w:pPr>
        <w:autoSpaceDE w:val="0"/>
        <w:autoSpaceDN w:val="0"/>
        <w:adjustRightInd w:val="0"/>
        <w:spacing w:after="0" w:line="240" w:lineRule="auto"/>
        <w:rPr>
          <w:rFonts w:cstheme="minorHAnsi"/>
          <w:i/>
        </w:rPr>
      </w:pPr>
      <w:r w:rsidRPr="004A1A91">
        <w:rPr>
          <w:rFonts w:cstheme="minorHAnsi"/>
          <w:b/>
          <w:bCs/>
        </w:rPr>
        <w:t xml:space="preserve">Accessing Grades: </w:t>
      </w:r>
      <w:r w:rsidRPr="004A1A91">
        <w:rPr>
          <w:rFonts w:cstheme="minorHAnsi"/>
        </w:rPr>
        <w:t>Grades will b</w:t>
      </w:r>
      <w:r w:rsidR="004A1A91" w:rsidRPr="004A1A91">
        <w:rPr>
          <w:rFonts w:cstheme="minorHAnsi"/>
        </w:rPr>
        <w:t xml:space="preserve">e updated every week and posted </w:t>
      </w:r>
      <w:r w:rsidRPr="004A1A91">
        <w:rPr>
          <w:rFonts w:cstheme="minorHAnsi"/>
        </w:rPr>
        <w:t>online</w:t>
      </w:r>
      <w:r w:rsidR="003D7D1A">
        <w:rPr>
          <w:rFonts w:cstheme="minorHAnsi"/>
        </w:rPr>
        <w:t xml:space="preserve"> which can be accesses through Parent Portal. </w:t>
      </w:r>
      <w:r w:rsidRPr="004A1A91">
        <w:rPr>
          <w:rFonts w:cstheme="minorHAnsi"/>
        </w:rPr>
        <w:t>It is the</w:t>
      </w:r>
      <w:r w:rsidR="005E2930">
        <w:rPr>
          <w:rFonts w:cstheme="minorHAnsi"/>
        </w:rPr>
        <w:t xml:space="preserve"> </w:t>
      </w:r>
      <w:r w:rsidRPr="004A1A91">
        <w:rPr>
          <w:rFonts w:cstheme="minorHAnsi"/>
        </w:rPr>
        <w:t>responsibility of every student to monitor his/her academic progress in science. Please do not hesitate to make</w:t>
      </w:r>
      <w:r w:rsidR="00CF0548" w:rsidRPr="004A1A91">
        <w:rPr>
          <w:rFonts w:cstheme="minorHAnsi"/>
        </w:rPr>
        <w:t xml:space="preserve"> </w:t>
      </w:r>
      <w:r w:rsidRPr="004A1A91">
        <w:rPr>
          <w:rFonts w:cstheme="minorHAnsi"/>
        </w:rPr>
        <w:t xml:space="preserve">an appointment with me to discuss your grade if you have any questions or </w:t>
      </w:r>
      <w:r w:rsidR="005E2930">
        <w:rPr>
          <w:rFonts w:cstheme="minorHAnsi"/>
        </w:rPr>
        <w:t>c</w:t>
      </w:r>
      <w:r w:rsidRPr="004A1A91">
        <w:rPr>
          <w:rFonts w:cstheme="minorHAnsi"/>
        </w:rPr>
        <w:t>oncerns</w:t>
      </w:r>
      <w:r w:rsidRPr="004A1A91">
        <w:rPr>
          <w:rFonts w:cstheme="minorHAnsi"/>
          <w:i/>
        </w:rPr>
        <w:t>. Even though I am eager</w:t>
      </w:r>
      <w:r w:rsidR="00CF0548" w:rsidRPr="004A1A91">
        <w:rPr>
          <w:rFonts w:cstheme="minorHAnsi"/>
          <w:i/>
        </w:rPr>
        <w:t xml:space="preserve"> </w:t>
      </w:r>
      <w:r w:rsidRPr="004A1A91">
        <w:rPr>
          <w:rFonts w:cstheme="minorHAnsi"/>
          <w:i/>
        </w:rPr>
        <w:t>to help you, I will not discuss your grade with you during class time.</w:t>
      </w:r>
    </w:p>
    <w:p w:rsidR="005E2930" w:rsidRPr="004A1A91" w:rsidRDefault="005E2930" w:rsidP="00FD1F20">
      <w:pPr>
        <w:autoSpaceDE w:val="0"/>
        <w:autoSpaceDN w:val="0"/>
        <w:adjustRightInd w:val="0"/>
        <w:spacing w:after="0" w:line="240" w:lineRule="auto"/>
        <w:rPr>
          <w:rFonts w:cstheme="minorHAnsi"/>
          <w:i/>
        </w:rPr>
      </w:pPr>
    </w:p>
    <w:p w:rsidR="004A1A91" w:rsidRDefault="004A1A91" w:rsidP="00FD1F20">
      <w:pPr>
        <w:autoSpaceDE w:val="0"/>
        <w:autoSpaceDN w:val="0"/>
        <w:adjustRightInd w:val="0"/>
        <w:spacing w:after="0" w:line="240" w:lineRule="auto"/>
        <w:rPr>
          <w:rFonts w:ascii="ComicSansMS" w:hAnsi="ComicSansMS" w:cs="ComicSansMS"/>
          <w:i/>
        </w:rPr>
      </w:pPr>
    </w:p>
    <w:p w:rsidR="004A1A91" w:rsidRPr="002958A9" w:rsidRDefault="004A1A91" w:rsidP="002958A9">
      <w:pPr>
        <w:spacing w:after="0" w:line="360" w:lineRule="auto"/>
        <w:jc w:val="center"/>
        <w:rPr>
          <w:rFonts w:ascii="Juice ITC" w:hAnsi="Juice ITC"/>
          <w:b/>
          <w:sz w:val="60"/>
          <w:szCs w:val="60"/>
        </w:rPr>
      </w:pPr>
      <w:r w:rsidRPr="002958A9">
        <w:rPr>
          <w:rFonts w:ascii="Juice ITC" w:hAnsi="Juice ITC"/>
          <w:b/>
          <w:sz w:val="60"/>
          <w:szCs w:val="60"/>
        </w:rPr>
        <w:t>WHAT TO BRING TO LIFE SCIENCE CLASS</w:t>
      </w:r>
    </w:p>
    <w:p w:rsidR="004A1A91" w:rsidRPr="004A1A91" w:rsidRDefault="004A1A91" w:rsidP="004A1A91">
      <w:pPr>
        <w:autoSpaceDE w:val="0"/>
        <w:autoSpaceDN w:val="0"/>
        <w:adjustRightInd w:val="0"/>
        <w:spacing w:after="0" w:line="240" w:lineRule="auto"/>
        <w:jc w:val="center"/>
        <w:rPr>
          <w:rFonts w:cstheme="minorHAnsi"/>
          <w:b/>
          <w:bCs/>
        </w:rPr>
      </w:pPr>
      <w:r>
        <w:rPr>
          <w:rFonts w:cstheme="minorHAnsi"/>
          <w:b/>
          <w:bCs/>
        </w:rPr>
        <w:t>*</w:t>
      </w:r>
      <w:r w:rsidRPr="004A1A91">
        <w:rPr>
          <w:rFonts w:cstheme="minorHAnsi"/>
          <w:b/>
          <w:bCs/>
        </w:rPr>
        <w:t>It is very important to have these items every day and</w:t>
      </w:r>
    </w:p>
    <w:p w:rsidR="004A1A91" w:rsidRPr="004A1A91" w:rsidRDefault="004A1A91" w:rsidP="004A1A91">
      <w:pPr>
        <w:autoSpaceDE w:val="0"/>
        <w:autoSpaceDN w:val="0"/>
        <w:adjustRightInd w:val="0"/>
        <w:spacing w:after="0" w:line="240" w:lineRule="auto"/>
        <w:jc w:val="center"/>
        <w:rPr>
          <w:rFonts w:cstheme="minorHAnsi"/>
          <w:b/>
          <w:bCs/>
        </w:rPr>
      </w:pPr>
      <w:proofErr w:type="gramStart"/>
      <w:r w:rsidRPr="004A1A91">
        <w:rPr>
          <w:rFonts w:cstheme="minorHAnsi"/>
          <w:b/>
          <w:bCs/>
        </w:rPr>
        <w:t>failure</w:t>
      </w:r>
      <w:proofErr w:type="gramEnd"/>
      <w:r w:rsidRPr="004A1A91">
        <w:rPr>
          <w:rFonts w:cstheme="minorHAnsi"/>
          <w:b/>
          <w:bCs/>
        </w:rPr>
        <w:t xml:space="preserve"> to do so may result in losing participation points</w:t>
      </w:r>
    </w:p>
    <w:p w:rsidR="004A1A91" w:rsidRPr="004A1A91" w:rsidRDefault="004A1A91" w:rsidP="004A1A91">
      <w:pPr>
        <w:autoSpaceDE w:val="0"/>
        <w:autoSpaceDN w:val="0"/>
        <w:adjustRightInd w:val="0"/>
        <w:spacing w:after="0" w:line="240" w:lineRule="auto"/>
        <w:jc w:val="center"/>
        <w:rPr>
          <w:rFonts w:cstheme="minorHAnsi"/>
          <w:b/>
          <w:bCs/>
        </w:rPr>
      </w:pPr>
    </w:p>
    <w:p w:rsidR="004A1A91" w:rsidRPr="004A1A91" w:rsidRDefault="004A1A91" w:rsidP="004A1A91">
      <w:pPr>
        <w:autoSpaceDE w:val="0"/>
        <w:autoSpaceDN w:val="0"/>
        <w:adjustRightInd w:val="0"/>
        <w:spacing w:after="0" w:line="240" w:lineRule="auto"/>
        <w:rPr>
          <w:rFonts w:cstheme="minorHAnsi"/>
          <w:b/>
          <w:bCs/>
        </w:rPr>
        <w:sectPr w:rsidR="004A1A91" w:rsidRPr="004A1A91" w:rsidSect="00652CED">
          <w:pgSz w:w="12240" w:h="15840"/>
          <w:pgMar w:top="720" w:right="720" w:bottom="720" w:left="720" w:header="720" w:footer="720" w:gutter="0"/>
          <w:cols w:space="720"/>
          <w:docGrid w:linePitch="360"/>
        </w:sectPr>
      </w:pPr>
    </w:p>
    <w:p w:rsidR="004A1A91" w:rsidRPr="004A1A91" w:rsidRDefault="004A1A91" w:rsidP="004A1A91">
      <w:pPr>
        <w:autoSpaceDE w:val="0"/>
        <w:autoSpaceDN w:val="0"/>
        <w:adjustRightInd w:val="0"/>
        <w:spacing w:after="0" w:line="240" w:lineRule="auto"/>
        <w:rPr>
          <w:rFonts w:cstheme="minorHAnsi"/>
          <w:b/>
          <w:bCs/>
        </w:rPr>
      </w:pPr>
    </w:p>
    <w:p w:rsidR="004A1A91" w:rsidRPr="004A1A91" w:rsidRDefault="008B45AE" w:rsidP="004A1A91">
      <w:pPr>
        <w:autoSpaceDE w:val="0"/>
        <w:autoSpaceDN w:val="0"/>
        <w:adjustRightInd w:val="0"/>
        <w:spacing w:after="0" w:line="240" w:lineRule="auto"/>
        <w:rPr>
          <w:rFonts w:cstheme="minorHAnsi"/>
          <w:b/>
          <w:bCs/>
        </w:rPr>
      </w:pPr>
      <w:r>
        <w:rPr>
          <w:rFonts w:cstheme="minorHAnsi"/>
          <w:b/>
          <w:bCs/>
        </w:rPr>
        <w:t>PEN / PENC</w:t>
      </w:r>
      <w:r w:rsidR="004A1A91" w:rsidRPr="004A1A91">
        <w:rPr>
          <w:rFonts w:cstheme="minorHAnsi"/>
          <w:b/>
          <w:bCs/>
        </w:rPr>
        <w:t>IL</w:t>
      </w:r>
    </w:p>
    <w:p w:rsidR="004A1A91" w:rsidRPr="008B45AE" w:rsidRDefault="008B45AE" w:rsidP="008B45AE">
      <w:pPr>
        <w:pStyle w:val="ListParagraph"/>
        <w:numPr>
          <w:ilvl w:val="0"/>
          <w:numId w:val="11"/>
        </w:numPr>
        <w:autoSpaceDE w:val="0"/>
        <w:autoSpaceDN w:val="0"/>
        <w:adjustRightInd w:val="0"/>
        <w:spacing w:after="0" w:line="240" w:lineRule="auto"/>
        <w:rPr>
          <w:rFonts w:cstheme="minorHAnsi"/>
          <w:bCs/>
        </w:rPr>
      </w:pPr>
      <w:r>
        <w:rPr>
          <w:rFonts w:cstheme="minorHAnsi"/>
          <w:bCs/>
        </w:rPr>
        <w:t>I strongly recommend having a pencil case to hold all your supplies.</w:t>
      </w:r>
    </w:p>
    <w:p w:rsidR="004A1A91" w:rsidRPr="004A1A91" w:rsidRDefault="004A1A91" w:rsidP="004A1A91">
      <w:pPr>
        <w:autoSpaceDE w:val="0"/>
        <w:autoSpaceDN w:val="0"/>
        <w:adjustRightInd w:val="0"/>
        <w:spacing w:after="0" w:line="240" w:lineRule="auto"/>
        <w:rPr>
          <w:rFonts w:cstheme="minorHAnsi"/>
          <w:b/>
          <w:bCs/>
        </w:rPr>
      </w:pPr>
    </w:p>
    <w:p w:rsidR="008B45AE" w:rsidRDefault="004A1A91" w:rsidP="004A1A91">
      <w:pPr>
        <w:autoSpaceDE w:val="0"/>
        <w:autoSpaceDN w:val="0"/>
        <w:adjustRightInd w:val="0"/>
        <w:spacing w:after="0" w:line="240" w:lineRule="auto"/>
        <w:rPr>
          <w:rFonts w:cstheme="minorHAnsi"/>
          <w:b/>
          <w:bCs/>
        </w:rPr>
      </w:pPr>
      <w:r w:rsidRPr="004A1A91">
        <w:rPr>
          <w:rFonts w:cstheme="minorHAnsi"/>
          <w:b/>
          <w:bCs/>
        </w:rPr>
        <w:t>AGENDA</w:t>
      </w:r>
    </w:p>
    <w:p w:rsidR="004A1A91" w:rsidRPr="008B45AE" w:rsidRDefault="004A1A91" w:rsidP="008B45AE">
      <w:pPr>
        <w:pStyle w:val="ListParagraph"/>
        <w:numPr>
          <w:ilvl w:val="0"/>
          <w:numId w:val="11"/>
        </w:numPr>
        <w:autoSpaceDE w:val="0"/>
        <w:autoSpaceDN w:val="0"/>
        <w:adjustRightInd w:val="0"/>
        <w:spacing w:after="0" w:line="240" w:lineRule="auto"/>
        <w:rPr>
          <w:rFonts w:cstheme="minorHAnsi"/>
          <w:bCs/>
        </w:rPr>
      </w:pPr>
      <w:r w:rsidRPr="008B45AE">
        <w:rPr>
          <w:rFonts w:cstheme="minorHAnsi"/>
          <w:bCs/>
        </w:rPr>
        <w:t>write down assignments and due dates</w:t>
      </w:r>
      <w:r w:rsidR="008B45AE" w:rsidRPr="008B45AE">
        <w:rPr>
          <w:rFonts w:cstheme="minorHAnsi"/>
          <w:bCs/>
        </w:rPr>
        <w:t xml:space="preserve"> </w:t>
      </w:r>
      <w:r w:rsidR="008B45AE">
        <w:rPr>
          <w:rFonts w:cstheme="minorHAnsi"/>
          <w:bCs/>
        </w:rPr>
        <w:t>from board or online</w:t>
      </w:r>
    </w:p>
    <w:p w:rsidR="004A1A91" w:rsidRDefault="004A1A91" w:rsidP="004A1A91">
      <w:pPr>
        <w:autoSpaceDE w:val="0"/>
        <w:autoSpaceDN w:val="0"/>
        <w:adjustRightInd w:val="0"/>
        <w:spacing w:after="0" w:line="240" w:lineRule="auto"/>
        <w:rPr>
          <w:rFonts w:cstheme="minorHAnsi"/>
          <w:b/>
          <w:bCs/>
        </w:rPr>
      </w:pPr>
    </w:p>
    <w:p w:rsidR="008B45AE" w:rsidRPr="004A1A91" w:rsidRDefault="008B45AE" w:rsidP="004A1A91">
      <w:pPr>
        <w:autoSpaceDE w:val="0"/>
        <w:autoSpaceDN w:val="0"/>
        <w:adjustRightInd w:val="0"/>
        <w:spacing w:after="0" w:line="240" w:lineRule="auto"/>
        <w:rPr>
          <w:rFonts w:cstheme="minorHAnsi"/>
          <w:b/>
          <w:bCs/>
        </w:rPr>
      </w:pPr>
    </w:p>
    <w:p w:rsidR="008B45AE" w:rsidRDefault="008B45AE" w:rsidP="004A1A91">
      <w:pPr>
        <w:autoSpaceDE w:val="0"/>
        <w:autoSpaceDN w:val="0"/>
        <w:adjustRightInd w:val="0"/>
        <w:spacing w:after="0" w:line="240" w:lineRule="auto"/>
        <w:rPr>
          <w:rFonts w:cstheme="minorHAnsi"/>
          <w:b/>
          <w:bCs/>
        </w:rPr>
      </w:pPr>
    </w:p>
    <w:p w:rsidR="008B45AE" w:rsidRDefault="008B45AE" w:rsidP="004A1A91">
      <w:pPr>
        <w:autoSpaceDE w:val="0"/>
        <w:autoSpaceDN w:val="0"/>
        <w:adjustRightInd w:val="0"/>
        <w:spacing w:after="0" w:line="240" w:lineRule="auto"/>
        <w:rPr>
          <w:rFonts w:cstheme="minorHAnsi"/>
          <w:b/>
          <w:bCs/>
        </w:rPr>
      </w:pPr>
    </w:p>
    <w:p w:rsidR="008B45AE" w:rsidRDefault="008B45AE" w:rsidP="004A1A91">
      <w:pPr>
        <w:autoSpaceDE w:val="0"/>
        <w:autoSpaceDN w:val="0"/>
        <w:adjustRightInd w:val="0"/>
        <w:spacing w:after="0" w:line="240" w:lineRule="auto"/>
        <w:rPr>
          <w:rFonts w:cstheme="minorHAnsi"/>
          <w:b/>
          <w:bCs/>
        </w:rPr>
      </w:pPr>
    </w:p>
    <w:p w:rsidR="004A1A91" w:rsidRPr="004A1A91" w:rsidRDefault="004A1A91" w:rsidP="004A1A91">
      <w:pPr>
        <w:autoSpaceDE w:val="0"/>
        <w:autoSpaceDN w:val="0"/>
        <w:adjustRightInd w:val="0"/>
        <w:spacing w:after="0" w:line="240" w:lineRule="auto"/>
        <w:rPr>
          <w:rFonts w:cstheme="minorHAnsi"/>
          <w:b/>
          <w:bCs/>
        </w:rPr>
      </w:pPr>
      <w:r w:rsidRPr="004A1A91">
        <w:rPr>
          <w:rFonts w:cstheme="minorHAnsi"/>
          <w:b/>
          <w:bCs/>
        </w:rPr>
        <w:t>LIFE SCIENCE TEXTBOOK</w:t>
      </w:r>
      <w:r w:rsidR="008B45AE">
        <w:rPr>
          <w:rFonts w:cstheme="minorHAnsi"/>
          <w:b/>
          <w:bCs/>
        </w:rPr>
        <w:t xml:space="preserve"> (soft cover write-in module)</w:t>
      </w:r>
    </w:p>
    <w:p w:rsidR="004A1A91" w:rsidRDefault="004A1A91" w:rsidP="004A1A91">
      <w:pPr>
        <w:autoSpaceDE w:val="0"/>
        <w:autoSpaceDN w:val="0"/>
        <w:adjustRightInd w:val="0"/>
        <w:spacing w:after="0" w:line="240" w:lineRule="auto"/>
        <w:rPr>
          <w:rFonts w:cstheme="minorHAnsi"/>
          <w:bCs/>
        </w:rPr>
      </w:pPr>
      <w:r w:rsidRPr="005E2930">
        <w:rPr>
          <w:rFonts w:cstheme="minorHAnsi"/>
          <w:bCs/>
        </w:rPr>
        <w:t>(</w:t>
      </w:r>
      <w:proofErr w:type="gramStart"/>
      <w:r w:rsidRPr="005E2930">
        <w:rPr>
          <w:rFonts w:cstheme="minorHAnsi"/>
          <w:bCs/>
        </w:rPr>
        <w:t>always</w:t>
      </w:r>
      <w:proofErr w:type="gramEnd"/>
      <w:r w:rsidRPr="005E2930">
        <w:rPr>
          <w:rFonts w:cstheme="minorHAnsi"/>
          <w:bCs/>
        </w:rPr>
        <w:t xml:space="preserve"> bring unless I tell you</w:t>
      </w:r>
      <w:r w:rsidR="008B45AE">
        <w:rPr>
          <w:rFonts w:cstheme="minorHAnsi"/>
          <w:bCs/>
        </w:rPr>
        <w:t>)</w:t>
      </w:r>
    </w:p>
    <w:p w:rsidR="008B45AE" w:rsidRDefault="008B45AE" w:rsidP="004A1A91">
      <w:pPr>
        <w:autoSpaceDE w:val="0"/>
        <w:autoSpaceDN w:val="0"/>
        <w:adjustRightInd w:val="0"/>
        <w:spacing w:after="0" w:line="240" w:lineRule="auto"/>
        <w:rPr>
          <w:rFonts w:cstheme="minorHAnsi"/>
          <w:bCs/>
        </w:rPr>
      </w:pPr>
    </w:p>
    <w:p w:rsidR="008B45AE" w:rsidRDefault="008B45AE" w:rsidP="004A1A91">
      <w:pPr>
        <w:autoSpaceDE w:val="0"/>
        <w:autoSpaceDN w:val="0"/>
        <w:adjustRightInd w:val="0"/>
        <w:spacing w:after="0" w:line="240" w:lineRule="auto"/>
        <w:rPr>
          <w:rFonts w:cstheme="minorHAnsi"/>
          <w:b/>
          <w:bCs/>
        </w:rPr>
      </w:pPr>
      <w:r>
        <w:rPr>
          <w:rFonts w:cstheme="minorHAnsi"/>
          <w:b/>
          <w:bCs/>
        </w:rPr>
        <w:t>FOLDER or BINDER</w:t>
      </w:r>
    </w:p>
    <w:p w:rsidR="008B45AE" w:rsidRPr="008B45AE" w:rsidRDefault="008B45AE" w:rsidP="008B45AE">
      <w:pPr>
        <w:pStyle w:val="ListParagraph"/>
        <w:numPr>
          <w:ilvl w:val="0"/>
          <w:numId w:val="11"/>
        </w:numPr>
        <w:autoSpaceDE w:val="0"/>
        <w:autoSpaceDN w:val="0"/>
        <w:adjustRightInd w:val="0"/>
        <w:spacing w:after="0" w:line="240" w:lineRule="auto"/>
        <w:rPr>
          <w:rFonts w:cstheme="minorHAnsi"/>
          <w:bCs/>
        </w:rPr>
      </w:pPr>
      <w:proofErr w:type="gramStart"/>
      <w:r w:rsidRPr="008B45AE">
        <w:rPr>
          <w:rFonts w:cstheme="minorHAnsi"/>
          <w:bCs/>
        </w:rPr>
        <w:t>to</w:t>
      </w:r>
      <w:proofErr w:type="gramEnd"/>
      <w:r w:rsidRPr="008B45AE">
        <w:rPr>
          <w:rFonts w:cstheme="minorHAnsi"/>
          <w:bCs/>
        </w:rPr>
        <w:t xml:space="preserve"> keep all your handouts, assignments and notes.</w:t>
      </w:r>
    </w:p>
    <w:p w:rsidR="008B45AE" w:rsidRDefault="008B45AE" w:rsidP="004A1A91">
      <w:pPr>
        <w:autoSpaceDE w:val="0"/>
        <w:autoSpaceDN w:val="0"/>
        <w:adjustRightInd w:val="0"/>
        <w:spacing w:after="0" w:line="240" w:lineRule="auto"/>
        <w:rPr>
          <w:rFonts w:cstheme="minorHAnsi"/>
          <w:bCs/>
        </w:rPr>
      </w:pPr>
    </w:p>
    <w:p w:rsidR="008B45AE" w:rsidRPr="008B45AE" w:rsidRDefault="008B45AE" w:rsidP="004A1A91">
      <w:pPr>
        <w:autoSpaceDE w:val="0"/>
        <w:autoSpaceDN w:val="0"/>
        <w:adjustRightInd w:val="0"/>
        <w:spacing w:after="0" w:line="240" w:lineRule="auto"/>
        <w:rPr>
          <w:rFonts w:cstheme="minorHAnsi"/>
          <w:b/>
          <w:bCs/>
        </w:rPr>
      </w:pPr>
      <w:r w:rsidRPr="008B45AE">
        <w:rPr>
          <w:rFonts w:cstheme="minorHAnsi"/>
          <w:b/>
          <w:bCs/>
        </w:rPr>
        <w:t>OPTIONAL, but good to have:</w:t>
      </w:r>
    </w:p>
    <w:p w:rsidR="004A1A91" w:rsidRPr="008B45AE" w:rsidRDefault="008B45AE" w:rsidP="008B45AE">
      <w:pPr>
        <w:pStyle w:val="ListParagraph"/>
        <w:numPr>
          <w:ilvl w:val="0"/>
          <w:numId w:val="11"/>
        </w:numPr>
        <w:autoSpaceDE w:val="0"/>
        <w:autoSpaceDN w:val="0"/>
        <w:adjustRightInd w:val="0"/>
        <w:spacing w:after="0" w:line="240" w:lineRule="auto"/>
        <w:rPr>
          <w:rFonts w:cstheme="minorHAnsi"/>
          <w:bCs/>
        </w:rPr>
      </w:pPr>
      <w:r w:rsidRPr="008B45AE">
        <w:rPr>
          <w:rFonts w:cstheme="minorHAnsi"/>
          <w:bCs/>
        </w:rPr>
        <w:t>colored pencils, post-it notes, highlighters</w:t>
      </w:r>
      <w:r w:rsidR="00E93FFC">
        <w:rPr>
          <w:rFonts w:cstheme="minorHAnsi"/>
          <w:bCs/>
        </w:rPr>
        <w:t>, eras</w:t>
      </w:r>
      <w:bookmarkStart w:id="0" w:name="_GoBack"/>
      <w:bookmarkEnd w:id="0"/>
      <w:r>
        <w:rPr>
          <w:rFonts w:cstheme="minorHAnsi"/>
          <w:bCs/>
        </w:rPr>
        <w:t>ers, extra leads</w:t>
      </w:r>
    </w:p>
    <w:p w:rsidR="008B45AE" w:rsidRDefault="008B45AE" w:rsidP="00FD1F20">
      <w:pPr>
        <w:autoSpaceDE w:val="0"/>
        <w:autoSpaceDN w:val="0"/>
        <w:adjustRightInd w:val="0"/>
        <w:spacing w:after="0" w:line="240" w:lineRule="auto"/>
        <w:rPr>
          <w:rFonts w:ascii="ComicSansMS" w:hAnsi="ComicSansMS" w:cs="ComicSansMS"/>
          <w:i/>
        </w:rPr>
      </w:pPr>
    </w:p>
    <w:p w:rsidR="008B45AE" w:rsidRDefault="008B45AE" w:rsidP="00FD1F20">
      <w:pPr>
        <w:autoSpaceDE w:val="0"/>
        <w:autoSpaceDN w:val="0"/>
        <w:adjustRightInd w:val="0"/>
        <w:spacing w:after="0" w:line="240" w:lineRule="auto"/>
        <w:rPr>
          <w:rFonts w:ascii="ComicSansMS" w:hAnsi="ComicSansMS" w:cs="ComicSansMS"/>
          <w:i/>
        </w:rPr>
        <w:sectPr w:rsidR="008B45AE" w:rsidSect="004A1A91">
          <w:type w:val="continuous"/>
          <w:pgSz w:w="12240" w:h="15840"/>
          <w:pgMar w:top="720" w:right="720" w:bottom="720" w:left="720" w:header="720" w:footer="720" w:gutter="0"/>
          <w:cols w:num="2" w:space="720"/>
          <w:docGrid w:linePitch="360"/>
        </w:sectPr>
      </w:pPr>
    </w:p>
    <w:p w:rsidR="0056001F" w:rsidRPr="00BF6CE5" w:rsidRDefault="0056001F" w:rsidP="0056001F">
      <w:pPr>
        <w:spacing w:before="240" w:after="80" w:line="240" w:lineRule="auto"/>
        <w:rPr>
          <w:rFonts w:cstheme="minorHAnsi"/>
          <w:b/>
          <w:u w:val="single"/>
        </w:rPr>
      </w:pPr>
    </w:p>
    <w:p w:rsidR="003D7D1A" w:rsidRDefault="003D7D1A" w:rsidP="00E03A0F">
      <w:pPr>
        <w:spacing w:after="0" w:line="360" w:lineRule="auto"/>
        <w:jc w:val="center"/>
        <w:rPr>
          <w:rFonts w:ascii="Juice ITC" w:hAnsi="Juice ITC"/>
          <w:b/>
          <w:sz w:val="60"/>
          <w:szCs w:val="60"/>
        </w:rPr>
      </w:pPr>
    </w:p>
    <w:p w:rsidR="00E03A0F" w:rsidRPr="002958A9" w:rsidRDefault="00E03A0F" w:rsidP="00E03A0F">
      <w:pPr>
        <w:spacing w:after="0" w:line="360" w:lineRule="auto"/>
        <w:jc w:val="center"/>
        <w:rPr>
          <w:rFonts w:ascii="Juice ITC" w:hAnsi="Juice ITC"/>
          <w:b/>
          <w:sz w:val="60"/>
          <w:szCs w:val="60"/>
        </w:rPr>
      </w:pPr>
      <w:r w:rsidRPr="002958A9">
        <w:rPr>
          <w:rFonts w:ascii="Juice ITC" w:hAnsi="Juice ITC"/>
          <w:b/>
          <w:sz w:val="60"/>
          <w:szCs w:val="60"/>
        </w:rPr>
        <w:lastRenderedPageBreak/>
        <w:t>ROUTINES AND PROCEDURES</w:t>
      </w:r>
    </w:p>
    <w:p w:rsidR="00E03A0F" w:rsidRPr="005425C5" w:rsidRDefault="00E03A0F" w:rsidP="005425C5">
      <w:pPr>
        <w:autoSpaceDE w:val="0"/>
        <w:autoSpaceDN w:val="0"/>
        <w:adjustRightInd w:val="0"/>
        <w:spacing w:after="0" w:line="240" w:lineRule="auto"/>
        <w:rPr>
          <w:rFonts w:cstheme="minorHAnsi"/>
        </w:rPr>
      </w:pPr>
      <w:r w:rsidRPr="005425C5">
        <w:rPr>
          <w:rFonts w:cstheme="minorHAnsi"/>
          <w:b/>
        </w:rPr>
        <w:t xml:space="preserve">ABSENCES </w:t>
      </w:r>
      <w:r w:rsidRPr="005425C5">
        <w:rPr>
          <w:rFonts w:cstheme="minorHAnsi"/>
        </w:rPr>
        <w:t>(also refer to the Student Handbook)</w:t>
      </w:r>
    </w:p>
    <w:p w:rsidR="00E03A0F" w:rsidRPr="005425C5" w:rsidRDefault="00E03A0F" w:rsidP="005425C5">
      <w:pPr>
        <w:pStyle w:val="ListParagraph"/>
        <w:numPr>
          <w:ilvl w:val="0"/>
          <w:numId w:val="7"/>
        </w:numPr>
        <w:autoSpaceDE w:val="0"/>
        <w:autoSpaceDN w:val="0"/>
        <w:adjustRightInd w:val="0"/>
        <w:spacing w:after="0" w:line="240" w:lineRule="auto"/>
        <w:rPr>
          <w:rFonts w:cstheme="minorHAnsi"/>
        </w:rPr>
      </w:pPr>
      <w:r w:rsidRPr="005425C5">
        <w:rPr>
          <w:rFonts w:cstheme="minorHAnsi"/>
        </w:rPr>
        <w:t>It is the student’s responsibility to find out what work was missed and needs to be made-up as well as get missed notes and handouts.</w:t>
      </w:r>
    </w:p>
    <w:p w:rsidR="00E03A0F" w:rsidRPr="005425C5" w:rsidRDefault="00E03A0F" w:rsidP="005425C5">
      <w:pPr>
        <w:pStyle w:val="ListParagraph"/>
        <w:numPr>
          <w:ilvl w:val="0"/>
          <w:numId w:val="7"/>
        </w:numPr>
        <w:autoSpaceDE w:val="0"/>
        <w:autoSpaceDN w:val="0"/>
        <w:adjustRightInd w:val="0"/>
        <w:spacing w:after="0" w:line="240" w:lineRule="auto"/>
        <w:rPr>
          <w:rFonts w:cstheme="minorHAnsi"/>
        </w:rPr>
      </w:pPr>
      <w:r w:rsidRPr="005425C5">
        <w:rPr>
          <w:rFonts w:cstheme="minorHAnsi"/>
        </w:rPr>
        <w:t>Students have one week to make up a test or quiz.</w:t>
      </w:r>
    </w:p>
    <w:p w:rsidR="00E03A0F" w:rsidRPr="005425C5" w:rsidRDefault="00E03A0F" w:rsidP="005425C5">
      <w:pPr>
        <w:pStyle w:val="ListParagraph"/>
        <w:numPr>
          <w:ilvl w:val="0"/>
          <w:numId w:val="7"/>
        </w:numPr>
        <w:autoSpaceDE w:val="0"/>
        <w:autoSpaceDN w:val="0"/>
        <w:adjustRightInd w:val="0"/>
        <w:spacing w:after="0" w:line="240" w:lineRule="auto"/>
        <w:rPr>
          <w:rFonts w:cstheme="minorHAnsi"/>
        </w:rPr>
      </w:pPr>
      <w:r w:rsidRPr="005425C5">
        <w:rPr>
          <w:rFonts w:cstheme="minorHAnsi"/>
        </w:rPr>
        <w:t>Projects and assignments due on the day of absence must be handed in when the student returns to school.  If the absence is not excused, points will be deducted for being late.</w:t>
      </w:r>
    </w:p>
    <w:p w:rsidR="00E03A0F" w:rsidRDefault="00E03A0F" w:rsidP="005425C5">
      <w:pPr>
        <w:pStyle w:val="ListParagraph"/>
        <w:numPr>
          <w:ilvl w:val="0"/>
          <w:numId w:val="7"/>
        </w:numPr>
        <w:autoSpaceDE w:val="0"/>
        <w:autoSpaceDN w:val="0"/>
        <w:adjustRightInd w:val="0"/>
        <w:spacing w:after="0" w:line="240" w:lineRule="auto"/>
        <w:rPr>
          <w:rFonts w:cstheme="minorHAnsi"/>
        </w:rPr>
      </w:pPr>
      <w:r w:rsidRPr="005425C5">
        <w:rPr>
          <w:rFonts w:cstheme="minorHAnsi"/>
        </w:rPr>
        <w:t xml:space="preserve">Students have 2 days to complete any work assigned during the time of absence. </w:t>
      </w:r>
    </w:p>
    <w:p w:rsidR="005425C5" w:rsidRPr="005425C5" w:rsidRDefault="005425C5" w:rsidP="005425C5">
      <w:pPr>
        <w:pStyle w:val="ListParagraph"/>
        <w:autoSpaceDE w:val="0"/>
        <w:autoSpaceDN w:val="0"/>
        <w:adjustRightInd w:val="0"/>
        <w:spacing w:after="0" w:line="240" w:lineRule="auto"/>
        <w:rPr>
          <w:rFonts w:cstheme="minorHAnsi"/>
        </w:rPr>
      </w:pPr>
    </w:p>
    <w:p w:rsidR="00E03A0F" w:rsidRPr="005425C5" w:rsidRDefault="00E03A0F" w:rsidP="005425C5">
      <w:pPr>
        <w:autoSpaceDE w:val="0"/>
        <w:autoSpaceDN w:val="0"/>
        <w:adjustRightInd w:val="0"/>
        <w:spacing w:after="0" w:line="240" w:lineRule="auto"/>
        <w:rPr>
          <w:rFonts w:cstheme="minorHAnsi"/>
          <w:b/>
        </w:rPr>
      </w:pPr>
      <w:r w:rsidRPr="005425C5">
        <w:rPr>
          <w:rFonts w:cstheme="minorHAnsi"/>
          <w:b/>
        </w:rPr>
        <w:t>LATE WORK</w:t>
      </w:r>
    </w:p>
    <w:p w:rsidR="00E03A0F" w:rsidRPr="005425C5" w:rsidRDefault="00E03A0F" w:rsidP="005425C5">
      <w:pPr>
        <w:pStyle w:val="ListParagraph"/>
        <w:numPr>
          <w:ilvl w:val="0"/>
          <w:numId w:val="8"/>
        </w:numPr>
        <w:autoSpaceDE w:val="0"/>
        <w:autoSpaceDN w:val="0"/>
        <w:adjustRightInd w:val="0"/>
        <w:spacing w:after="0" w:line="240" w:lineRule="auto"/>
        <w:rPr>
          <w:rFonts w:cstheme="minorHAnsi"/>
        </w:rPr>
      </w:pPr>
      <w:r w:rsidRPr="005425C5">
        <w:rPr>
          <w:rFonts w:cstheme="minorHAnsi"/>
        </w:rPr>
        <w:t>Late work must have your name and date on it and placed into the “IN” class folder.</w:t>
      </w:r>
    </w:p>
    <w:p w:rsidR="00E03A0F" w:rsidRPr="005425C5" w:rsidRDefault="00E03A0F" w:rsidP="005425C5">
      <w:pPr>
        <w:pStyle w:val="ListParagraph"/>
        <w:numPr>
          <w:ilvl w:val="0"/>
          <w:numId w:val="8"/>
        </w:numPr>
        <w:autoSpaceDE w:val="0"/>
        <w:autoSpaceDN w:val="0"/>
        <w:adjustRightInd w:val="0"/>
        <w:spacing w:after="0" w:line="240" w:lineRule="auto"/>
        <w:rPr>
          <w:rFonts w:cstheme="minorHAnsi"/>
        </w:rPr>
      </w:pPr>
      <w:r w:rsidRPr="005425C5">
        <w:rPr>
          <w:rFonts w:cstheme="minorHAnsi"/>
        </w:rPr>
        <w:t>Graded late work will be placed into the “OUT” class folder and students may then ask for it.</w:t>
      </w:r>
    </w:p>
    <w:p w:rsidR="00E03A0F" w:rsidRPr="005425C5" w:rsidRDefault="00E03A0F" w:rsidP="005425C5">
      <w:pPr>
        <w:pStyle w:val="ListParagraph"/>
        <w:numPr>
          <w:ilvl w:val="0"/>
          <w:numId w:val="8"/>
        </w:numPr>
        <w:autoSpaceDE w:val="0"/>
        <w:autoSpaceDN w:val="0"/>
        <w:adjustRightInd w:val="0"/>
        <w:spacing w:after="0" w:line="240" w:lineRule="auto"/>
        <w:rPr>
          <w:rFonts w:cstheme="minorHAnsi"/>
        </w:rPr>
      </w:pPr>
      <w:r w:rsidRPr="005425C5">
        <w:rPr>
          <w:rFonts w:cstheme="minorHAnsi"/>
        </w:rPr>
        <w:t>Points will be deducted daily from any unexcused late assignment until it is handed in.</w:t>
      </w:r>
    </w:p>
    <w:p w:rsidR="00E03A0F" w:rsidRDefault="00E03A0F" w:rsidP="005425C5">
      <w:pPr>
        <w:pStyle w:val="ListParagraph"/>
        <w:numPr>
          <w:ilvl w:val="0"/>
          <w:numId w:val="8"/>
        </w:numPr>
        <w:autoSpaceDE w:val="0"/>
        <w:autoSpaceDN w:val="0"/>
        <w:adjustRightInd w:val="0"/>
        <w:spacing w:after="0" w:line="240" w:lineRule="auto"/>
        <w:rPr>
          <w:rFonts w:cstheme="minorHAnsi"/>
        </w:rPr>
      </w:pPr>
      <w:r w:rsidRPr="005425C5">
        <w:rPr>
          <w:rFonts w:cstheme="minorHAnsi"/>
        </w:rPr>
        <w:t>Late homework will not be accepted without a valid excuse.</w:t>
      </w:r>
    </w:p>
    <w:p w:rsidR="005425C5" w:rsidRPr="005425C5" w:rsidRDefault="005425C5" w:rsidP="005425C5">
      <w:pPr>
        <w:pStyle w:val="ListParagraph"/>
        <w:autoSpaceDE w:val="0"/>
        <w:autoSpaceDN w:val="0"/>
        <w:adjustRightInd w:val="0"/>
        <w:spacing w:after="0" w:line="240" w:lineRule="auto"/>
        <w:rPr>
          <w:rFonts w:cstheme="minorHAnsi"/>
        </w:rPr>
      </w:pPr>
    </w:p>
    <w:p w:rsidR="00E03A0F" w:rsidRDefault="005425C5" w:rsidP="005425C5">
      <w:pPr>
        <w:autoSpaceDE w:val="0"/>
        <w:autoSpaceDN w:val="0"/>
        <w:adjustRightInd w:val="0"/>
        <w:spacing w:after="0" w:line="240" w:lineRule="auto"/>
        <w:rPr>
          <w:rFonts w:cstheme="minorHAnsi"/>
        </w:rPr>
      </w:pPr>
      <w:r w:rsidRPr="005425C5">
        <w:rPr>
          <w:rFonts w:cstheme="minorHAnsi"/>
          <w:b/>
        </w:rPr>
        <w:t>ACADEMIC HONESTY</w:t>
      </w:r>
      <w:r w:rsidR="00E03A0F" w:rsidRPr="005425C5">
        <w:rPr>
          <w:rFonts w:cstheme="minorHAnsi"/>
          <w:b/>
        </w:rPr>
        <w:t>:</w:t>
      </w:r>
      <w:r w:rsidR="00E03A0F" w:rsidRPr="005425C5">
        <w:rPr>
          <w:rFonts w:cstheme="minorHAnsi"/>
        </w:rPr>
        <w:t xml:space="preserve">  Plagiarism, copying or cheating of any form, will not be tolerated and will result in a zero for the assignment.  The student’s parent or guardian will also be notified.  Other actions, especially in cases of repeated offenses may result in office intervention.  In addition, nothing in the classroom shall be destroyed or stolen without similar serious consequences.</w:t>
      </w:r>
    </w:p>
    <w:p w:rsidR="005425C5" w:rsidRPr="005425C5" w:rsidRDefault="005425C5" w:rsidP="005425C5">
      <w:pPr>
        <w:autoSpaceDE w:val="0"/>
        <w:autoSpaceDN w:val="0"/>
        <w:adjustRightInd w:val="0"/>
        <w:spacing w:after="0" w:line="240" w:lineRule="auto"/>
        <w:rPr>
          <w:rFonts w:cstheme="minorHAnsi"/>
        </w:rPr>
      </w:pPr>
    </w:p>
    <w:p w:rsidR="00E03A0F" w:rsidRDefault="005425C5" w:rsidP="005425C5">
      <w:pPr>
        <w:autoSpaceDE w:val="0"/>
        <w:autoSpaceDN w:val="0"/>
        <w:adjustRightInd w:val="0"/>
        <w:spacing w:after="0" w:line="240" w:lineRule="auto"/>
        <w:rPr>
          <w:rFonts w:cstheme="minorHAnsi"/>
        </w:rPr>
      </w:pPr>
      <w:r w:rsidRPr="005425C5">
        <w:rPr>
          <w:rFonts w:cstheme="minorHAnsi"/>
          <w:b/>
        </w:rPr>
        <w:t>10TH PERIOD AND EXTRA HELP</w:t>
      </w:r>
      <w:r w:rsidR="00E03A0F" w:rsidRPr="005425C5">
        <w:rPr>
          <w:rFonts w:cstheme="minorHAnsi"/>
          <w:b/>
        </w:rPr>
        <w:t>:</w:t>
      </w:r>
      <w:r w:rsidR="00E03A0F" w:rsidRPr="005425C5">
        <w:rPr>
          <w:rFonts w:cstheme="minorHAnsi"/>
        </w:rPr>
        <w:t xml:space="preserve"> Students are strongly encouraged to see me for help during 10th period or at a time pre-scheduled.  Parents are welcome to E-mail or call me anytime.</w:t>
      </w:r>
    </w:p>
    <w:p w:rsidR="005425C5" w:rsidRPr="005425C5" w:rsidRDefault="005425C5" w:rsidP="005425C5">
      <w:pPr>
        <w:autoSpaceDE w:val="0"/>
        <w:autoSpaceDN w:val="0"/>
        <w:adjustRightInd w:val="0"/>
        <w:spacing w:after="0" w:line="240" w:lineRule="auto"/>
        <w:rPr>
          <w:rFonts w:cstheme="minorHAnsi"/>
        </w:rPr>
      </w:pPr>
    </w:p>
    <w:p w:rsidR="00E03A0F" w:rsidRPr="005425C5" w:rsidRDefault="005425C5" w:rsidP="005425C5">
      <w:pPr>
        <w:autoSpaceDE w:val="0"/>
        <w:autoSpaceDN w:val="0"/>
        <w:adjustRightInd w:val="0"/>
        <w:spacing w:after="0" w:line="240" w:lineRule="auto"/>
        <w:rPr>
          <w:rFonts w:cstheme="minorHAnsi"/>
        </w:rPr>
      </w:pPr>
      <w:r w:rsidRPr="005425C5">
        <w:rPr>
          <w:rFonts w:cstheme="minorHAnsi"/>
          <w:b/>
        </w:rPr>
        <w:t>OTHER CLASSROOM “STUFF</w:t>
      </w:r>
      <w:r w:rsidR="00E03A0F" w:rsidRPr="005425C5">
        <w:rPr>
          <w:rFonts w:cstheme="minorHAnsi"/>
          <w:b/>
        </w:rPr>
        <w:t>”:</w:t>
      </w:r>
      <w:r w:rsidR="00E03A0F" w:rsidRPr="005425C5">
        <w:rPr>
          <w:rFonts w:cstheme="minorHAnsi"/>
        </w:rPr>
        <w:t xml:space="preserve"> Students should not leave their seats during class. However, they do not need permission to QUIETLY get a tissue, wash hands in class, sharpen pencils or get notepaper and worksheets.  Students will need permission and a pass to leave the classroom.  </w:t>
      </w:r>
    </w:p>
    <w:p w:rsidR="00E01065" w:rsidRDefault="00E01065" w:rsidP="0056001F">
      <w:pPr>
        <w:spacing w:before="240" w:after="80"/>
        <w:rPr>
          <w:rFonts w:cstheme="minorHAnsi"/>
          <w:b/>
          <w:u w:val="single"/>
        </w:rPr>
      </w:pPr>
    </w:p>
    <w:p w:rsidR="005425C5" w:rsidRPr="00BF6CE5" w:rsidRDefault="005425C5" w:rsidP="0056001F">
      <w:pPr>
        <w:spacing w:before="240" w:after="80"/>
        <w:rPr>
          <w:rFonts w:cstheme="minorHAnsi"/>
          <w:b/>
          <w:u w:val="single"/>
        </w:rPr>
        <w:sectPr w:rsidR="005425C5" w:rsidRPr="00BF6CE5" w:rsidSect="0056001F">
          <w:type w:val="continuous"/>
          <w:pgSz w:w="12240" w:h="15840"/>
          <w:pgMar w:top="1008" w:right="1008" w:bottom="864" w:left="1008" w:header="720" w:footer="720" w:gutter="0"/>
          <w:pgBorders w:offsetFrom="page">
            <w:top w:val="creaturesLadyBug" w:sz="28" w:space="24" w:color="auto"/>
            <w:left w:val="creaturesLadyBug" w:sz="28" w:space="24" w:color="auto"/>
            <w:bottom w:val="creaturesLadyBug" w:sz="28" w:space="24" w:color="auto"/>
            <w:right w:val="creaturesLadyBug" w:sz="28" w:space="24" w:color="auto"/>
          </w:pgBorders>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8"/>
      </w:tblGrid>
      <w:tr w:rsidR="00E01065" w:rsidTr="00E01065">
        <w:tc>
          <w:tcPr>
            <w:tcW w:w="4788" w:type="dxa"/>
          </w:tcPr>
          <w:p w:rsidR="00E01065" w:rsidRPr="005425C5" w:rsidRDefault="00E01065" w:rsidP="005425C5">
            <w:pPr>
              <w:autoSpaceDE w:val="0"/>
              <w:autoSpaceDN w:val="0"/>
              <w:adjustRightInd w:val="0"/>
              <w:rPr>
                <w:rFonts w:cstheme="minorHAnsi"/>
                <w:b/>
              </w:rPr>
            </w:pPr>
            <w:r w:rsidRPr="005425C5">
              <w:rPr>
                <w:rFonts w:cstheme="minorHAnsi"/>
                <w:b/>
              </w:rPr>
              <w:t>PRIVILEGES &amp; REWARDS</w:t>
            </w:r>
          </w:p>
          <w:p w:rsidR="00E01065" w:rsidRPr="00BF6CE5" w:rsidRDefault="00E01065" w:rsidP="005425C5">
            <w:pPr>
              <w:numPr>
                <w:ilvl w:val="0"/>
                <w:numId w:val="4"/>
              </w:numPr>
              <w:autoSpaceDE w:val="0"/>
              <w:autoSpaceDN w:val="0"/>
              <w:adjustRightInd w:val="0"/>
              <w:rPr>
                <w:rFonts w:cstheme="minorHAnsi"/>
              </w:rPr>
            </w:pPr>
            <w:r w:rsidRPr="00BF6CE5">
              <w:rPr>
                <w:rFonts w:cstheme="minorHAnsi"/>
              </w:rPr>
              <w:t>Lavatory</w:t>
            </w:r>
          </w:p>
          <w:p w:rsidR="00E01065" w:rsidRDefault="00E01065" w:rsidP="005425C5">
            <w:pPr>
              <w:numPr>
                <w:ilvl w:val="0"/>
                <w:numId w:val="4"/>
              </w:numPr>
              <w:autoSpaceDE w:val="0"/>
              <w:autoSpaceDN w:val="0"/>
              <w:adjustRightInd w:val="0"/>
              <w:rPr>
                <w:rFonts w:cstheme="minorHAnsi"/>
              </w:rPr>
            </w:pPr>
            <w:r w:rsidRPr="0056001F">
              <w:rPr>
                <w:rFonts w:cstheme="minorHAnsi"/>
              </w:rPr>
              <w:t>Water fountain</w:t>
            </w:r>
          </w:p>
          <w:p w:rsidR="00E01065" w:rsidRPr="0056001F" w:rsidRDefault="00E01065" w:rsidP="005425C5">
            <w:pPr>
              <w:numPr>
                <w:ilvl w:val="0"/>
                <w:numId w:val="4"/>
              </w:numPr>
              <w:autoSpaceDE w:val="0"/>
              <w:autoSpaceDN w:val="0"/>
              <w:adjustRightInd w:val="0"/>
              <w:rPr>
                <w:rFonts w:cstheme="minorHAnsi"/>
              </w:rPr>
            </w:pPr>
            <w:r w:rsidRPr="0056001F">
              <w:rPr>
                <w:rFonts w:cstheme="minorHAnsi"/>
              </w:rPr>
              <w:t>Dropping lowest quiz or assignment grade</w:t>
            </w:r>
          </w:p>
          <w:p w:rsidR="00E01065" w:rsidRPr="00BF6CE5" w:rsidRDefault="00E01065" w:rsidP="005425C5">
            <w:pPr>
              <w:numPr>
                <w:ilvl w:val="0"/>
                <w:numId w:val="4"/>
              </w:numPr>
              <w:autoSpaceDE w:val="0"/>
              <w:autoSpaceDN w:val="0"/>
              <w:adjustRightInd w:val="0"/>
              <w:rPr>
                <w:rFonts w:cstheme="minorHAnsi"/>
              </w:rPr>
            </w:pPr>
            <w:r w:rsidRPr="00BF6CE5">
              <w:rPr>
                <w:rFonts w:cstheme="minorHAnsi"/>
              </w:rPr>
              <w:t>Radio</w:t>
            </w:r>
          </w:p>
          <w:p w:rsidR="00E01065" w:rsidRPr="00BF6CE5" w:rsidRDefault="00E01065" w:rsidP="005425C5">
            <w:pPr>
              <w:numPr>
                <w:ilvl w:val="0"/>
                <w:numId w:val="4"/>
              </w:numPr>
              <w:autoSpaceDE w:val="0"/>
              <w:autoSpaceDN w:val="0"/>
              <w:adjustRightInd w:val="0"/>
              <w:rPr>
                <w:rFonts w:cstheme="minorHAnsi"/>
              </w:rPr>
            </w:pPr>
            <w:r w:rsidRPr="00BF6CE5">
              <w:rPr>
                <w:rFonts w:cstheme="minorHAnsi"/>
              </w:rPr>
              <w:t>Movie</w:t>
            </w:r>
          </w:p>
          <w:p w:rsidR="00E01065" w:rsidRPr="005425C5" w:rsidRDefault="00E01065" w:rsidP="005425C5">
            <w:pPr>
              <w:numPr>
                <w:ilvl w:val="0"/>
                <w:numId w:val="4"/>
              </w:numPr>
              <w:autoSpaceDE w:val="0"/>
              <w:autoSpaceDN w:val="0"/>
              <w:adjustRightInd w:val="0"/>
              <w:rPr>
                <w:rFonts w:cstheme="minorHAnsi"/>
              </w:rPr>
            </w:pPr>
            <w:r w:rsidRPr="00BF6CE5">
              <w:rPr>
                <w:rFonts w:cstheme="minorHAnsi"/>
              </w:rPr>
              <w:t>Holiday or special occasion party</w:t>
            </w:r>
          </w:p>
        </w:tc>
        <w:tc>
          <w:tcPr>
            <w:tcW w:w="4788" w:type="dxa"/>
          </w:tcPr>
          <w:p w:rsidR="00E01065" w:rsidRPr="005425C5" w:rsidRDefault="00E01065" w:rsidP="005425C5">
            <w:pPr>
              <w:autoSpaceDE w:val="0"/>
              <w:autoSpaceDN w:val="0"/>
              <w:adjustRightInd w:val="0"/>
              <w:rPr>
                <w:rFonts w:cstheme="minorHAnsi"/>
                <w:b/>
              </w:rPr>
            </w:pPr>
            <w:r w:rsidRPr="005425C5">
              <w:rPr>
                <w:rFonts w:cstheme="minorHAnsi"/>
                <w:b/>
              </w:rPr>
              <w:t>CONSEQUENCES</w:t>
            </w:r>
          </w:p>
          <w:p w:rsidR="00E01065" w:rsidRPr="00BF6CE5" w:rsidRDefault="00E01065" w:rsidP="005425C5">
            <w:pPr>
              <w:numPr>
                <w:ilvl w:val="0"/>
                <w:numId w:val="5"/>
              </w:numPr>
              <w:autoSpaceDE w:val="0"/>
              <w:autoSpaceDN w:val="0"/>
              <w:adjustRightInd w:val="0"/>
              <w:rPr>
                <w:rFonts w:cstheme="minorHAnsi"/>
              </w:rPr>
            </w:pPr>
            <w:r w:rsidRPr="00BF6CE5">
              <w:rPr>
                <w:rFonts w:cstheme="minorHAnsi"/>
              </w:rPr>
              <w:t>Privileges revoked</w:t>
            </w:r>
          </w:p>
          <w:p w:rsidR="00E01065" w:rsidRPr="00BF6CE5" w:rsidRDefault="00E01065" w:rsidP="005425C5">
            <w:pPr>
              <w:numPr>
                <w:ilvl w:val="0"/>
                <w:numId w:val="5"/>
              </w:numPr>
              <w:autoSpaceDE w:val="0"/>
              <w:autoSpaceDN w:val="0"/>
              <w:adjustRightInd w:val="0"/>
              <w:rPr>
                <w:rFonts w:cstheme="minorHAnsi"/>
              </w:rPr>
            </w:pPr>
            <w:r w:rsidRPr="00BF6CE5">
              <w:rPr>
                <w:rFonts w:cstheme="minorHAnsi"/>
              </w:rPr>
              <w:t>Deduction of grade points for poor behavior</w:t>
            </w:r>
          </w:p>
          <w:p w:rsidR="00E01065" w:rsidRPr="00BF6CE5" w:rsidRDefault="00E01065" w:rsidP="005425C5">
            <w:pPr>
              <w:numPr>
                <w:ilvl w:val="0"/>
                <w:numId w:val="5"/>
              </w:numPr>
              <w:autoSpaceDE w:val="0"/>
              <w:autoSpaceDN w:val="0"/>
              <w:adjustRightInd w:val="0"/>
              <w:rPr>
                <w:rFonts w:cstheme="minorHAnsi"/>
              </w:rPr>
            </w:pPr>
            <w:r w:rsidRPr="00BF6CE5">
              <w:rPr>
                <w:rFonts w:cstheme="minorHAnsi"/>
              </w:rPr>
              <w:t>Letter or call home to parent/ guardian</w:t>
            </w:r>
          </w:p>
          <w:p w:rsidR="00E01065" w:rsidRPr="00BF6CE5" w:rsidRDefault="00E01065" w:rsidP="005425C5">
            <w:pPr>
              <w:numPr>
                <w:ilvl w:val="0"/>
                <w:numId w:val="5"/>
              </w:numPr>
              <w:autoSpaceDE w:val="0"/>
              <w:autoSpaceDN w:val="0"/>
              <w:adjustRightInd w:val="0"/>
              <w:rPr>
                <w:rFonts w:cstheme="minorHAnsi"/>
              </w:rPr>
            </w:pPr>
            <w:r w:rsidRPr="00BF6CE5">
              <w:rPr>
                <w:rFonts w:cstheme="minorHAnsi"/>
              </w:rPr>
              <w:t>Detention</w:t>
            </w:r>
          </w:p>
          <w:p w:rsidR="00E01065" w:rsidRPr="005425C5" w:rsidRDefault="00E01065" w:rsidP="005425C5">
            <w:pPr>
              <w:numPr>
                <w:ilvl w:val="0"/>
                <w:numId w:val="5"/>
              </w:numPr>
              <w:autoSpaceDE w:val="0"/>
              <w:autoSpaceDN w:val="0"/>
              <w:adjustRightInd w:val="0"/>
              <w:rPr>
                <w:rFonts w:cstheme="minorHAnsi"/>
              </w:rPr>
            </w:pPr>
            <w:r w:rsidRPr="00BF6CE5">
              <w:rPr>
                <w:rFonts w:cstheme="minorHAnsi"/>
              </w:rPr>
              <w:t>Office referral</w:t>
            </w:r>
            <w:r w:rsidRPr="00BF6CE5">
              <w:rPr>
                <w:rFonts w:cstheme="minorHAnsi"/>
              </w:rPr>
              <w:tab/>
            </w:r>
          </w:p>
        </w:tc>
      </w:tr>
    </w:tbl>
    <w:p w:rsidR="0056001F" w:rsidRDefault="0056001F" w:rsidP="0056001F">
      <w:pPr>
        <w:ind w:left="720"/>
        <w:rPr>
          <w:rFonts w:cstheme="minorHAnsi"/>
        </w:rPr>
        <w:sectPr w:rsidR="0056001F" w:rsidSect="0056001F">
          <w:type w:val="continuous"/>
          <w:pgSz w:w="12240" w:h="15840"/>
          <w:pgMar w:top="1440" w:right="1440" w:bottom="1440" w:left="1440" w:header="720" w:footer="720" w:gutter="0"/>
          <w:cols w:space="720"/>
          <w:docGrid w:linePitch="360"/>
        </w:sectPr>
      </w:pPr>
    </w:p>
    <w:p w:rsidR="0056001F" w:rsidRPr="00BF6CE5" w:rsidRDefault="0056001F" w:rsidP="0056001F">
      <w:pPr>
        <w:ind w:left="720"/>
        <w:rPr>
          <w:rFonts w:cstheme="minorHAnsi"/>
        </w:rPr>
      </w:pPr>
    </w:p>
    <w:p w:rsidR="00E01065" w:rsidRDefault="00E01065" w:rsidP="00AD1161">
      <w:pPr>
        <w:spacing w:after="0" w:line="360" w:lineRule="auto"/>
        <w:jc w:val="center"/>
        <w:rPr>
          <w:rFonts w:ascii="Harry P" w:hAnsi="Harry P"/>
          <w:b/>
          <w:sz w:val="56"/>
          <w:szCs w:val="56"/>
        </w:rPr>
        <w:sectPr w:rsidR="00E01065" w:rsidSect="0056001F">
          <w:type w:val="continuous"/>
          <w:pgSz w:w="12240" w:h="15840"/>
          <w:pgMar w:top="1440" w:right="1440" w:bottom="1440" w:left="1440" w:header="720" w:footer="720" w:gutter="0"/>
          <w:cols w:num="2" w:space="720"/>
          <w:docGrid w:linePitch="360"/>
        </w:sectPr>
      </w:pPr>
    </w:p>
    <w:p w:rsidR="005425C5" w:rsidRDefault="005425C5" w:rsidP="00AD1161">
      <w:pPr>
        <w:spacing w:after="0" w:line="360" w:lineRule="auto"/>
        <w:jc w:val="center"/>
        <w:rPr>
          <w:rFonts w:ascii="Harry P" w:hAnsi="Harry P"/>
          <w:b/>
          <w:sz w:val="56"/>
          <w:szCs w:val="56"/>
        </w:rPr>
      </w:pPr>
    </w:p>
    <w:p w:rsidR="003D7D1A" w:rsidRDefault="003D7D1A" w:rsidP="00BC5D0E">
      <w:pPr>
        <w:spacing w:after="0" w:line="360" w:lineRule="auto"/>
        <w:jc w:val="center"/>
        <w:rPr>
          <w:rFonts w:ascii="Juice ITC" w:hAnsi="Juice ITC"/>
          <w:b/>
          <w:sz w:val="60"/>
          <w:szCs w:val="60"/>
        </w:rPr>
      </w:pPr>
    </w:p>
    <w:p w:rsidR="00FD03C3" w:rsidRPr="002958A9" w:rsidRDefault="00FD03C3" w:rsidP="00BC5D0E">
      <w:pPr>
        <w:spacing w:after="0" w:line="360" w:lineRule="auto"/>
        <w:jc w:val="center"/>
        <w:rPr>
          <w:rFonts w:ascii="Juice ITC" w:hAnsi="Juice ITC"/>
          <w:b/>
          <w:sz w:val="60"/>
          <w:szCs w:val="60"/>
        </w:rPr>
      </w:pPr>
      <w:r w:rsidRPr="002958A9">
        <w:rPr>
          <w:rFonts w:ascii="Juice ITC" w:hAnsi="Juice ITC"/>
          <w:b/>
          <w:sz w:val="60"/>
          <w:szCs w:val="60"/>
        </w:rPr>
        <w:lastRenderedPageBreak/>
        <w:t>GRADING</w:t>
      </w:r>
    </w:p>
    <w:p w:rsidR="00FD03C3" w:rsidRDefault="00FD03C3" w:rsidP="00FD03C3">
      <w:pPr>
        <w:spacing w:before="120" w:after="120"/>
        <w:ind w:firstLine="360"/>
        <w:rPr>
          <w:rFonts w:ascii="Calibri" w:hAnsi="Calibri" w:cs="Calibri"/>
          <w:b/>
          <w:sz w:val="28"/>
          <w:szCs w:val="28"/>
        </w:rPr>
      </w:pPr>
      <w:r w:rsidRPr="003F0E86">
        <w:rPr>
          <w:rFonts w:ascii="Calibri" w:hAnsi="Calibri" w:cs="Calibri"/>
          <w:b/>
          <w:sz w:val="28"/>
          <w:szCs w:val="28"/>
          <w:u w:val="single"/>
        </w:rPr>
        <w:t xml:space="preserve">QUARTER </w:t>
      </w:r>
      <w:proofErr w:type="gramStart"/>
      <w:r w:rsidRPr="003F0E86">
        <w:rPr>
          <w:rFonts w:ascii="Calibri" w:hAnsi="Calibri" w:cs="Calibri"/>
          <w:b/>
          <w:sz w:val="28"/>
          <w:szCs w:val="28"/>
          <w:u w:val="single"/>
        </w:rPr>
        <w:t>GRADE</w:t>
      </w:r>
      <w:r w:rsidRPr="003F0E86">
        <w:rPr>
          <w:rFonts w:ascii="Calibri" w:hAnsi="Calibri" w:cs="Calibri"/>
          <w:b/>
          <w:sz w:val="28"/>
          <w:szCs w:val="28"/>
        </w:rPr>
        <w:t xml:space="preserve">  =</w:t>
      </w:r>
      <w:proofErr w:type="gramEnd"/>
      <w:r w:rsidRPr="003F0E86">
        <w:rPr>
          <w:rFonts w:ascii="Calibri" w:hAnsi="Calibri" w:cs="Calibri"/>
          <w:b/>
          <w:sz w:val="28"/>
          <w:szCs w:val="28"/>
        </w:rPr>
        <w:t xml:space="preserve">  </w:t>
      </w:r>
      <w:r w:rsidRPr="003F0E86">
        <w:rPr>
          <w:rFonts w:ascii="Calibri" w:hAnsi="Calibri" w:cs="Calibri"/>
          <w:b/>
          <w:sz w:val="28"/>
          <w:szCs w:val="28"/>
          <w:u w:val="single"/>
        </w:rPr>
        <w:t>total points earned</w:t>
      </w:r>
      <w:r w:rsidR="003F0E86">
        <w:rPr>
          <w:rFonts w:ascii="Calibri" w:hAnsi="Calibri" w:cs="Calibri"/>
          <w:b/>
          <w:sz w:val="28"/>
          <w:szCs w:val="28"/>
        </w:rPr>
        <w:t xml:space="preserve">    X    100</w:t>
      </w:r>
      <w:r w:rsidR="003F0E86">
        <w:rPr>
          <w:rFonts w:ascii="Calibri" w:hAnsi="Calibri" w:cs="Calibri"/>
          <w:b/>
          <w:sz w:val="28"/>
          <w:szCs w:val="28"/>
        </w:rPr>
        <w:tab/>
      </w:r>
      <w:r w:rsidR="003F0E86">
        <w:rPr>
          <w:rFonts w:ascii="Calibri" w:hAnsi="Calibri" w:cs="Calibri"/>
          <w:b/>
          <w:sz w:val="28"/>
          <w:szCs w:val="28"/>
        </w:rPr>
        <w:tab/>
      </w:r>
      <w:r w:rsidR="003F0E86">
        <w:rPr>
          <w:rFonts w:ascii="Calibri" w:hAnsi="Calibri" w:cs="Calibri"/>
          <w:b/>
          <w:sz w:val="28"/>
          <w:szCs w:val="28"/>
        </w:rPr>
        <w:tab/>
      </w:r>
      <w:r w:rsidR="003F0E86">
        <w:rPr>
          <w:rFonts w:ascii="Calibri" w:hAnsi="Calibri" w:cs="Calibri"/>
          <w:b/>
          <w:sz w:val="28"/>
          <w:szCs w:val="28"/>
        </w:rPr>
        <w:tab/>
      </w:r>
      <w:r w:rsidR="003F0E86">
        <w:rPr>
          <w:rFonts w:ascii="Calibri" w:hAnsi="Calibri" w:cs="Calibri"/>
          <w:b/>
          <w:sz w:val="28"/>
          <w:szCs w:val="28"/>
        </w:rPr>
        <w:tab/>
      </w:r>
      <w:r w:rsidR="003F0E86">
        <w:rPr>
          <w:rFonts w:ascii="Calibri" w:hAnsi="Calibri" w:cs="Calibri"/>
          <w:b/>
          <w:sz w:val="28"/>
          <w:szCs w:val="28"/>
        </w:rPr>
        <w:tab/>
      </w:r>
      <w:r w:rsidR="003F0E86">
        <w:rPr>
          <w:rFonts w:ascii="Calibri" w:hAnsi="Calibri" w:cs="Calibri"/>
          <w:b/>
          <w:sz w:val="28"/>
          <w:szCs w:val="28"/>
        </w:rPr>
        <w:tab/>
      </w:r>
      <w:r w:rsidR="003F0E86">
        <w:rPr>
          <w:rFonts w:ascii="Calibri" w:hAnsi="Calibri" w:cs="Calibri"/>
          <w:b/>
          <w:sz w:val="28"/>
          <w:szCs w:val="28"/>
        </w:rPr>
        <w:tab/>
        <w:t xml:space="preserve">       </w:t>
      </w:r>
      <w:r w:rsidRPr="003F0E86">
        <w:rPr>
          <w:rFonts w:ascii="Calibri" w:hAnsi="Calibri" w:cs="Calibri"/>
          <w:b/>
          <w:sz w:val="28"/>
          <w:szCs w:val="28"/>
        </w:rPr>
        <w:t xml:space="preserve">  total points possible</w:t>
      </w:r>
    </w:p>
    <w:p w:rsidR="008B45AE" w:rsidRPr="003F0E86" w:rsidRDefault="008B45AE" w:rsidP="00FD03C3">
      <w:pPr>
        <w:spacing w:before="120" w:after="120"/>
        <w:ind w:firstLine="360"/>
        <w:rPr>
          <w:rFonts w:ascii="Calibri" w:hAnsi="Calibri" w:cs="Calibri"/>
          <w:b/>
          <w:sz w:val="28"/>
          <w:szCs w:val="28"/>
        </w:rPr>
      </w:pPr>
      <w:r>
        <w:rPr>
          <w:rFonts w:ascii="Calibri" w:hAnsi="Calibri" w:cs="Calibri"/>
          <w:b/>
          <w:sz w:val="28"/>
          <w:szCs w:val="28"/>
        </w:rPr>
        <w:t>Ex. 9/</w:t>
      </w:r>
      <w:proofErr w:type="gramStart"/>
      <w:r>
        <w:rPr>
          <w:rFonts w:ascii="Calibri" w:hAnsi="Calibri" w:cs="Calibri"/>
          <w:b/>
          <w:sz w:val="28"/>
          <w:szCs w:val="28"/>
        </w:rPr>
        <w:t>10  +</w:t>
      </w:r>
      <w:proofErr w:type="gramEnd"/>
      <w:r>
        <w:rPr>
          <w:rFonts w:ascii="Calibri" w:hAnsi="Calibri" w:cs="Calibri"/>
          <w:b/>
          <w:sz w:val="28"/>
          <w:szCs w:val="28"/>
        </w:rPr>
        <w:t xml:space="preserve">  8/10  +  43/50  +  92/100 = </w:t>
      </w:r>
      <w:r w:rsidR="00D60D9C">
        <w:rPr>
          <w:rFonts w:ascii="Calibri" w:hAnsi="Calibri" w:cs="Calibri"/>
          <w:b/>
          <w:sz w:val="28"/>
          <w:szCs w:val="28"/>
        </w:rPr>
        <w:t>152/170 or 89.4%</w:t>
      </w:r>
    </w:p>
    <w:p w:rsidR="00FD03C3" w:rsidRPr="008D5E9F" w:rsidRDefault="00FD03C3" w:rsidP="00FD03C3">
      <w:pPr>
        <w:spacing w:before="120" w:after="240"/>
        <w:ind w:left="360"/>
        <w:rPr>
          <w:rFonts w:ascii="Calibri" w:hAnsi="Calibri" w:cs="Calibri"/>
        </w:rPr>
      </w:pPr>
      <w:r w:rsidRPr="008D5E9F">
        <w:rPr>
          <w:rFonts w:ascii="Calibri" w:hAnsi="Calibri" w:cs="Calibri"/>
          <w:b/>
          <w:u w:val="single"/>
        </w:rPr>
        <w:t>HOMEWORK</w:t>
      </w:r>
      <w:r w:rsidRPr="008D5E9F">
        <w:rPr>
          <w:rFonts w:ascii="Calibri" w:hAnsi="Calibri" w:cs="Calibri"/>
          <w:b/>
        </w:rPr>
        <w:t xml:space="preserve">: There is no such thing as “no homework!” </w:t>
      </w:r>
      <w:r w:rsidRPr="008D5E9F">
        <w:rPr>
          <w:rFonts w:ascii="Calibri" w:hAnsi="Calibri" w:cs="Calibri"/>
        </w:rPr>
        <w:t>Daily review is important.</w:t>
      </w:r>
      <w:r w:rsidRPr="008D5E9F">
        <w:rPr>
          <w:rFonts w:ascii="Calibri" w:hAnsi="Calibri" w:cs="Calibri"/>
          <w:b/>
        </w:rPr>
        <w:t xml:space="preserve"> </w:t>
      </w:r>
      <w:r w:rsidRPr="008D5E9F">
        <w:rPr>
          <w:rFonts w:ascii="Calibri" w:hAnsi="Calibri" w:cs="Calibri"/>
        </w:rPr>
        <w:t>Written homework will be checked and count toward the student’s grade.</w:t>
      </w:r>
      <w:r w:rsidR="00D60D9C">
        <w:rPr>
          <w:rFonts w:ascii="Calibri" w:hAnsi="Calibri" w:cs="Calibri"/>
        </w:rPr>
        <w:t xml:space="preserve"> 10 points are earned if homework is mostly or all completed and answers are reasonable.  Half credit (5/10) will be earned for homework that is 50% or more completed and</w:t>
      </w:r>
      <w:r w:rsidR="00AA1F0E">
        <w:rPr>
          <w:rFonts w:ascii="Calibri" w:hAnsi="Calibri" w:cs="Calibri"/>
        </w:rPr>
        <w:t>/or</w:t>
      </w:r>
      <w:r w:rsidR="00D60D9C">
        <w:rPr>
          <w:rFonts w:ascii="Calibri" w:hAnsi="Calibri" w:cs="Calibri"/>
        </w:rPr>
        <w:t xml:space="preserve"> not done to minimal expectations. No credit will be earned for less than half completion or very poor work.  Not all homework will be checked</w:t>
      </w:r>
      <w:r w:rsidR="00AA1F0E">
        <w:rPr>
          <w:rFonts w:ascii="Calibri" w:hAnsi="Calibri" w:cs="Calibri"/>
        </w:rPr>
        <w:t>,</w:t>
      </w:r>
      <w:r w:rsidR="00D60D9C">
        <w:rPr>
          <w:rFonts w:ascii="Calibri" w:hAnsi="Calibri" w:cs="Calibri"/>
        </w:rPr>
        <w:t xml:space="preserve"> nor will I always anno</w:t>
      </w:r>
      <w:r w:rsidR="00AA1F0E">
        <w:rPr>
          <w:rFonts w:ascii="Calibri" w:hAnsi="Calibri" w:cs="Calibri"/>
        </w:rPr>
        <w:t>unce which assignments will be graded. U</w:t>
      </w:r>
      <w:r w:rsidR="00D60D9C">
        <w:rPr>
          <w:rFonts w:ascii="Calibri" w:hAnsi="Calibri" w:cs="Calibri"/>
        </w:rPr>
        <w:t>p to 10 homework assignments will be graded per quarter.</w:t>
      </w:r>
      <w:r w:rsidR="00AA1F0E">
        <w:rPr>
          <w:rFonts w:ascii="Calibri" w:hAnsi="Calibri" w:cs="Calibri"/>
        </w:rPr>
        <w:t xml:space="preserve">  ALL homework will be written on the whiteboard in the front of the class by the door.</w:t>
      </w:r>
    </w:p>
    <w:p w:rsidR="00FD03C3" w:rsidRPr="008D5E9F" w:rsidRDefault="00FD03C3" w:rsidP="00FD03C3">
      <w:pPr>
        <w:spacing w:before="120" w:after="240"/>
        <w:ind w:left="360"/>
        <w:rPr>
          <w:rFonts w:ascii="Calibri" w:hAnsi="Calibri" w:cs="Calibri"/>
        </w:rPr>
      </w:pPr>
      <w:r w:rsidRPr="008D5E9F">
        <w:rPr>
          <w:rFonts w:ascii="Calibri" w:hAnsi="Calibri" w:cs="Calibri"/>
          <w:b/>
          <w:u w:val="single"/>
        </w:rPr>
        <w:t>TESTS:</w:t>
      </w:r>
      <w:r w:rsidRPr="008D5E9F">
        <w:rPr>
          <w:rFonts w:ascii="Calibri" w:hAnsi="Calibri" w:cs="Calibri"/>
        </w:rPr>
        <w:t xml:space="preserve"> A test is usually given at the end of each textbook chapter and will be announced several days in advance.  (100 points)</w:t>
      </w:r>
    </w:p>
    <w:p w:rsidR="00FD03C3" w:rsidRPr="008D5E9F" w:rsidRDefault="00FD03C3" w:rsidP="00FD03C3">
      <w:pPr>
        <w:spacing w:before="120" w:after="240"/>
        <w:ind w:left="360"/>
        <w:rPr>
          <w:rFonts w:ascii="Calibri" w:hAnsi="Calibri" w:cs="Calibri"/>
        </w:rPr>
      </w:pPr>
      <w:r w:rsidRPr="008D5E9F">
        <w:rPr>
          <w:rFonts w:ascii="Calibri" w:hAnsi="Calibri" w:cs="Calibri"/>
          <w:b/>
          <w:u w:val="single"/>
        </w:rPr>
        <w:t>QUIZZES &amp; QUESTS:</w:t>
      </w:r>
      <w:r w:rsidRPr="008D5E9F">
        <w:rPr>
          <w:rFonts w:ascii="Calibri" w:hAnsi="Calibri" w:cs="Calibri"/>
        </w:rPr>
        <w:t xml:space="preserve"> TAKE HEED! Quizzes will be given at least once per chapter and some may even be unannounced. Daily review of notes and keeping up with reading assignments will ensure a good quiz /quest scores.  (10-</w:t>
      </w:r>
      <w:r w:rsidR="00D60D9C">
        <w:rPr>
          <w:rFonts w:ascii="Calibri" w:hAnsi="Calibri" w:cs="Calibri"/>
        </w:rPr>
        <w:t>2</w:t>
      </w:r>
      <w:r w:rsidRPr="008D5E9F">
        <w:rPr>
          <w:rFonts w:ascii="Calibri" w:hAnsi="Calibri" w:cs="Calibri"/>
        </w:rPr>
        <w:t>0 points)</w:t>
      </w:r>
    </w:p>
    <w:p w:rsidR="00FD03C3" w:rsidRPr="008D5E9F" w:rsidRDefault="00FD03C3" w:rsidP="00FD03C3">
      <w:pPr>
        <w:spacing w:before="120" w:after="240"/>
        <w:ind w:left="360"/>
        <w:rPr>
          <w:rFonts w:ascii="Calibri" w:hAnsi="Calibri" w:cs="Calibri"/>
        </w:rPr>
      </w:pPr>
      <w:r w:rsidRPr="008D5E9F">
        <w:rPr>
          <w:rFonts w:ascii="Calibri" w:hAnsi="Calibri" w:cs="Calibri"/>
          <w:b/>
          <w:u w:val="single"/>
        </w:rPr>
        <w:t>LABS</w:t>
      </w:r>
      <w:r w:rsidRPr="008D5E9F">
        <w:rPr>
          <w:rFonts w:ascii="Calibri" w:hAnsi="Calibri" w:cs="Calibri"/>
          <w:b/>
        </w:rPr>
        <w:t>:</w:t>
      </w:r>
      <w:r w:rsidRPr="008D5E9F">
        <w:rPr>
          <w:rFonts w:ascii="Calibri" w:hAnsi="Calibri" w:cs="Calibri"/>
        </w:rPr>
        <w:t xml:space="preserve"> Laboratory investigation is essential to learning about the nature of science.  Labs will be conducted often and safety rules must be followed.  (</w:t>
      </w:r>
      <w:proofErr w:type="gramStart"/>
      <w:r w:rsidRPr="008D5E9F">
        <w:rPr>
          <w:rFonts w:ascii="Calibri" w:hAnsi="Calibri" w:cs="Calibri"/>
        </w:rPr>
        <w:t>points</w:t>
      </w:r>
      <w:proofErr w:type="gramEnd"/>
      <w:r w:rsidRPr="008D5E9F">
        <w:rPr>
          <w:rFonts w:ascii="Calibri" w:hAnsi="Calibri" w:cs="Calibri"/>
        </w:rPr>
        <w:t xml:space="preserve"> vary)</w:t>
      </w:r>
    </w:p>
    <w:p w:rsidR="00FD03C3" w:rsidRPr="008D5E9F" w:rsidRDefault="00FD03C3" w:rsidP="00FD03C3">
      <w:pPr>
        <w:spacing w:before="120" w:after="240"/>
        <w:ind w:left="360"/>
        <w:rPr>
          <w:rFonts w:ascii="Calibri" w:hAnsi="Calibri" w:cs="Calibri"/>
        </w:rPr>
      </w:pPr>
      <w:r w:rsidRPr="008D5E9F">
        <w:rPr>
          <w:rFonts w:ascii="Calibri" w:hAnsi="Calibri" w:cs="Calibri"/>
          <w:b/>
          <w:u w:val="single"/>
        </w:rPr>
        <w:t>GROUP WORK</w:t>
      </w:r>
      <w:r w:rsidRPr="008D5E9F">
        <w:rPr>
          <w:rFonts w:ascii="Calibri" w:hAnsi="Calibri" w:cs="Calibri"/>
          <w:b/>
        </w:rPr>
        <w:t>:</w:t>
      </w:r>
      <w:r w:rsidRPr="008D5E9F">
        <w:rPr>
          <w:rFonts w:ascii="Calibri" w:hAnsi="Calibri" w:cs="Calibri"/>
        </w:rPr>
        <w:t xml:space="preserve"> Students will sometimes be expected to work in groups.  Every student will receive an individual grade for the assignment.  The instructor will partly base this on how well the student cooperates and contributes to the group. </w:t>
      </w:r>
    </w:p>
    <w:p w:rsidR="00FD03C3" w:rsidRPr="008D5E9F" w:rsidRDefault="00FD03C3" w:rsidP="00FD03C3">
      <w:pPr>
        <w:spacing w:before="120" w:after="240"/>
        <w:ind w:left="360"/>
        <w:rPr>
          <w:rFonts w:ascii="Calibri" w:hAnsi="Calibri" w:cs="Calibri"/>
        </w:rPr>
      </w:pPr>
      <w:r w:rsidRPr="008D5E9F">
        <w:rPr>
          <w:rFonts w:ascii="Calibri" w:hAnsi="Calibri" w:cs="Calibri"/>
          <w:b/>
          <w:u w:val="single"/>
        </w:rPr>
        <w:t>BEHAVIOR</w:t>
      </w:r>
      <w:r w:rsidRPr="008D5E9F">
        <w:rPr>
          <w:rFonts w:ascii="Calibri" w:hAnsi="Calibri" w:cs="Calibri"/>
          <w:b/>
        </w:rPr>
        <w:t>:</w:t>
      </w:r>
      <w:r w:rsidRPr="008D5E9F">
        <w:rPr>
          <w:rFonts w:ascii="Calibri" w:hAnsi="Calibri" w:cs="Calibri"/>
        </w:rPr>
        <w:t xml:space="preserve"> Points and privileges will be awarded to students who participate in class often, conduct themselves well, use science equipment responsibly, or go “above and beyond”.  Poor behavior </w:t>
      </w:r>
      <w:r w:rsidR="00D60D9C">
        <w:rPr>
          <w:rFonts w:ascii="Calibri" w:hAnsi="Calibri" w:cs="Calibri"/>
        </w:rPr>
        <w:t xml:space="preserve">may result in losing points. (25 - </w:t>
      </w:r>
      <w:r w:rsidR="00911741">
        <w:rPr>
          <w:rFonts w:ascii="Calibri" w:hAnsi="Calibri" w:cs="Calibri"/>
        </w:rPr>
        <w:t>50</w:t>
      </w:r>
      <w:r w:rsidRPr="008D5E9F">
        <w:rPr>
          <w:rFonts w:ascii="Calibri" w:hAnsi="Calibri" w:cs="Calibri"/>
        </w:rPr>
        <w:t xml:space="preserve"> points, but you can earn more than that!)</w:t>
      </w:r>
    </w:p>
    <w:p w:rsidR="00FD03C3" w:rsidRPr="008D5E9F" w:rsidRDefault="00FD03C3" w:rsidP="00FD03C3">
      <w:pPr>
        <w:spacing w:before="120" w:after="240"/>
        <w:ind w:left="360"/>
        <w:rPr>
          <w:rFonts w:ascii="Calibri" w:hAnsi="Calibri" w:cs="Calibri"/>
        </w:rPr>
      </w:pPr>
      <w:r w:rsidRPr="008D5E9F">
        <w:rPr>
          <w:rFonts w:ascii="Calibri" w:hAnsi="Calibri" w:cs="Calibri"/>
          <w:b/>
          <w:u w:val="single"/>
        </w:rPr>
        <w:t>OTHER ASSIGNMENTS:</w:t>
      </w:r>
      <w:r w:rsidRPr="008D5E9F">
        <w:rPr>
          <w:rFonts w:ascii="Calibri" w:hAnsi="Calibri" w:cs="Calibri"/>
        </w:rPr>
        <w:t xml:space="preserve"> Other work, such as worksheets, puzzles, study games and activities may also be graded. (</w:t>
      </w:r>
      <w:proofErr w:type="gramStart"/>
      <w:r w:rsidRPr="008D5E9F">
        <w:rPr>
          <w:rFonts w:ascii="Calibri" w:hAnsi="Calibri" w:cs="Calibri"/>
        </w:rPr>
        <w:t>points</w:t>
      </w:r>
      <w:proofErr w:type="gramEnd"/>
      <w:r w:rsidRPr="008D5E9F">
        <w:rPr>
          <w:rFonts w:ascii="Calibri" w:hAnsi="Calibri" w:cs="Calibri"/>
        </w:rPr>
        <w:t xml:space="preserve"> vary)</w:t>
      </w:r>
    </w:p>
    <w:p w:rsidR="00BC5D0E" w:rsidRDefault="00FD03C3" w:rsidP="00FD03C3">
      <w:pPr>
        <w:spacing w:before="120" w:after="240"/>
        <w:ind w:left="360"/>
        <w:rPr>
          <w:rFonts w:ascii="Calibri" w:hAnsi="Calibri" w:cs="Calibri"/>
        </w:rPr>
      </w:pPr>
      <w:r w:rsidRPr="008D5E9F">
        <w:rPr>
          <w:rFonts w:ascii="Calibri" w:hAnsi="Calibri" w:cs="Calibri"/>
          <w:b/>
          <w:u w:val="single"/>
        </w:rPr>
        <w:t>FINAL EXAM:</w:t>
      </w:r>
      <w:r w:rsidRPr="008D5E9F">
        <w:rPr>
          <w:rFonts w:ascii="Calibri" w:hAnsi="Calibri" w:cs="Calibri"/>
        </w:rPr>
        <w:t xml:space="preserve"> A final exam will be given at the end of the year and will be comprehensive.  Students will have an opportunity to review beforehand.  (</w:t>
      </w:r>
      <w:proofErr w:type="gramStart"/>
      <w:r w:rsidRPr="008D5E9F">
        <w:rPr>
          <w:rFonts w:ascii="Calibri" w:hAnsi="Calibri" w:cs="Calibri"/>
        </w:rPr>
        <w:t>150</w:t>
      </w:r>
      <w:r w:rsidR="00911741">
        <w:rPr>
          <w:rFonts w:ascii="Calibri" w:hAnsi="Calibri" w:cs="Calibri"/>
        </w:rPr>
        <w:t xml:space="preserve">  -</w:t>
      </w:r>
      <w:proofErr w:type="gramEnd"/>
      <w:r w:rsidR="00911741">
        <w:rPr>
          <w:rFonts w:ascii="Calibri" w:hAnsi="Calibri" w:cs="Calibri"/>
        </w:rPr>
        <w:t xml:space="preserve"> 200</w:t>
      </w:r>
      <w:r w:rsidRPr="008D5E9F">
        <w:rPr>
          <w:rFonts w:ascii="Calibri" w:hAnsi="Calibri" w:cs="Calibri"/>
        </w:rPr>
        <w:t xml:space="preserve"> points)</w:t>
      </w:r>
    </w:p>
    <w:p w:rsidR="007F0BC2" w:rsidRDefault="007F0BC2" w:rsidP="007F0BC2">
      <w:pPr>
        <w:spacing w:line="480" w:lineRule="auto"/>
        <w:jc w:val="center"/>
        <w:rPr>
          <w:rFonts w:ascii="Calibri" w:hAnsi="Calibri" w:cs="Calibri"/>
        </w:rPr>
      </w:pPr>
    </w:p>
    <w:p w:rsidR="007F0BC2" w:rsidRDefault="002958A9" w:rsidP="007F0BC2">
      <w:pPr>
        <w:spacing w:line="480" w:lineRule="auto"/>
        <w:jc w:val="center"/>
        <w:rPr>
          <w:rFonts w:ascii="Calibri" w:hAnsi="Calibri" w:cs="Calibri"/>
        </w:rPr>
      </w:pPr>
      <w:r>
        <w:rPr>
          <w:noProof/>
        </w:rPr>
        <w:lastRenderedPageBreak/>
        <w:drawing>
          <wp:anchor distT="0" distB="0" distL="114300" distR="114300" simplePos="0" relativeHeight="251670528" behindDoc="0" locked="0" layoutInCell="1" allowOverlap="1" wp14:anchorId="775B7429" wp14:editId="0A842FA0">
            <wp:simplePos x="0" y="0"/>
            <wp:positionH relativeFrom="column">
              <wp:posOffset>-802640</wp:posOffset>
            </wp:positionH>
            <wp:positionV relativeFrom="paragraph">
              <wp:posOffset>-519430</wp:posOffset>
            </wp:positionV>
            <wp:extent cx="1820545" cy="1263650"/>
            <wp:effectExtent l="0" t="0" r="8255" b="0"/>
            <wp:wrapNone/>
            <wp:docPr id="6" name="Picture 6" descr="C:\Users\BioMom\AppData\Local\Microsoft\Windows\Temporary Internet Files\Content.IE5\2H5K40U3\MC9002296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ioMom\AppData\Local\Microsoft\Windows\Temporary Internet Files\Content.IE5\2H5K40U3\MC900229643[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0545" cy="1263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161" w:rsidRPr="002958A9" w:rsidRDefault="00764E50" w:rsidP="002958A9">
      <w:pPr>
        <w:spacing w:after="0" w:line="360" w:lineRule="auto"/>
        <w:jc w:val="center"/>
        <w:rPr>
          <w:rFonts w:ascii="Juice ITC" w:hAnsi="Juice ITC"/>
          <w:b/>
          <w:sz w:val="60"/>
          <w:szCs w:val="60"/>
        </w:rPr>
      </w:pPr>
      <w:r>
        <w:rPr>
          <w:rFonts w:ascii="Juice ITC" w:hAnsi="Juice ITC"/>
          <w:b/>
          <w:sz w:val="60"/>
          <w:szCs w:val="60"/>
        </w:rPr>
        <w:t>Return to Mrs. Solomon</w:t>
      </w:r>
      <w:r w:rsidR="00AD1161" w:rsidRPr="002958A9">
        <w:rPr>
          <w:rFonts w:ascii="Juice ITC" w:hAnsi="Juice ITC"/>
          <w:b/>
          <w:sz w:val="60"/>
          <w:szCs w:val="60"/>
        </w:rPr>
        <w:t xml:space="preserve"> by </w:t>
      </w:r>
      <w:r w:rsidR="005425C5" w:rsidRPr="002958A9">
        <w:rPr>
          <w:rFonts w:ascii="Juice ITC" w:hAnsi="Juice ITC"/>
          <w:b/>
          <w:sz w:val="60"/>
          <w:szCs w:val="60"/>
        </w:rPr>
        <w:t>Monday</w:t>
      </w:r>
    </w:p>
    <w:p w:rsidR="0045596F" w:rsidRDefault="00A45469" w:rsidP="00A45469">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Please sign below indicating that you and your paren</w:t>
      </w:r>
      <w:r w:rsidR="00AD1161">
        <w:rPr>
          <w:rFonts w:ascii="TimesNewRomanPS-BoldMT" w:hAnsi="TimesNewRomanPS-BoldMT" w:cs="TimesNewRomanPS-BoldMT"/>
          <w:b/>
          <w:bCs/>
          <w:sz w:val="24"/>
          <w:szCs w:val="24"/>
        </w:rPr>
        <w:t xml:space="preserve">ts have read and understand the </w:t>
      </w:r>
      <w:r>
        <w:rPr>
          <w:rFonts w:ascii="TimesNewRomanPS-BoldMT" w:hAnsi="TimesNewRomanPS-BoldMT" w:cs="TimesNewRomanPS-BoldMT"/>
          <w:b/>
          <w:bCs/>
          <w:sz w:val="24"/>
          <w:szCs w:val="24"/>
        </w:rPr>
        <w:t>attached</w:t>
      </w:r>
      <w:r w:rsidR="0045596F">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information</w:t>
      </w:r>
      <w:r w:rsidR="00AD1161">
        <w:rPr>
          <w:rFonts w:ascii="TimesNewRomanPS-BoldMT" w:hAnsi="TimesNewRomanPS-BoldMT" w:cs="TimesNewRomanPS-BoldMT"/>
          <w:b/>
          <w:bCs/>
          <w:sz w:val="24"/>
          <w:szCs w:val="24"/>
        </w:rPr>
        <w:t xml:space="preserve">.  </w:t>
      </w:r>
    </w:p>
    <w:p w:rsidR="008B45AE" w:rsidRDefault="008B45AE" w:rsidP="00A45469">
      <w:pPr>
        <w:autoSpaceDE w:val="0"/>
        <w:autoSpaceDN w:val="0"/>
        <w:adjustRightInd w:val="0"/>
        <w:spacing w:after="0" w:line="240" w:lineRule="auto"/>
        <w:rPr>
          <w:rFonts w:ascii="TimesNewRomanPS-BoldMT" w:hAnsi="TimesNewRomanPS-BoldMT" w:cs="TimesNewRomanPS-BoldMT"/>
          <w:b/>
          <w:bCs/>
          <w:sz w:val="24"/>
          <w:szCs w:val="24"/>
        </w:rPr>
      </w:pPr>
    </w:p>
    <w:p w:rsidR="00A45469" w:rsidRDefault="00A45469" w:rsidP="00A45469">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(Please print your contact information neatly!)</w:t>
      </w:r>
    </w:p>
    <w:p w:rsidR="0045596F" w:rsidRDefault="0045596F" w:rsidP="00A45469">
      <w:pPr>
        <w:autoSpaceDE w:val="0"/>
        <w:autoSpaceDN w:val="0"/>
        <w:adjustRightInd w:val="0"/>
        <w:spacing w:after="0" w:line="240" w:lineRule="auto"/>
        <w:rPr>
          <w:rFonts w:ascii="TimesNewRomanPS-BoldMT" w:hAnsi="TimesNewRomanPS-BoldMT" w:cs="TimesNewRomanPS-BoldMT"/>
          <w:b/>
          <w:bCs/>
          <w:sz w:val="24"/>
          <w:szCs w:val="24"/>
        </w:rPr>
      </w:pPr>
    </w:p>
    <w:p w:rsidR="00A45469" w:rsidRDefault="00A45469" w:rsidP="00A4546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Student’s Name</w:t>
      </w:r>
      <w:r w:rsidR="00AD1161">
        <w:rPr>
          <w:rFonts w:ascii="TimesNewRomanPSMT" w:hAnsi="TimesNewRomanPSMT" w:cs="TimesNewRomanPSMT"/>
          <w:sz w:val="24"/>
          <w:szCs w:val="24"/>
        </w:rPr>
        <w:t>__________________________________________</w:t>
      </w:r>
      <w:r>
        <w:rPr>
          <w:rFonts w:ascii="TimesNewRomanPSMT" w:hAnsi="TimesNewRomanPSMT" w:cs="TimesNewRomanPSMT"/>
          <w:sz w:val="24"/>
          <w:szCs w:val="24"/>
        </w:rPr>
        <w:t xml:space="preserve"> Period: ________</w:t>
      </w:r>
    </w:p>
    <w:p w:rsidR="00A45469" w:rsidRDefault="00A45469" w:rsidP="00A4546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Parent(s) Name(s): _______________________________________________________</w:t>
      </w:r>
      <w:r w:rsidR="00AD1161">
        <w:rPr>
          <w:rFonts w:ascii="TimesNewRomanPSMT" w:hAnsi="TimesNewRomanPSMT" w:cs="TimesNewRomanPSMT"/>
          <w:sz w:val="24"/>
          <w:szCs w:val="24"/>
        </w:rPr>
        <w:t>_______________</w:t>
      </w:r>
    </w:p>
    <w:p w:rsidR="00AD1161" w:rsidRDefault="00AD1161" w:rsidP="00A45469">
      <w:pPr>
        <w:autoSpaceDE w:val="0"/>
        <w:autoSpaceDN w:val="0"/>
        <w:adjustRightInd w:val="0"/>
        <w:spacing w:after="0" w:line="240" w:lineRule="auto"/>
        <w:rPr>
          <w:rFonts w:ascii="TimesNewRomanPSMT" w:hAnsi="TimesNewRomanPSMT" w:cs="TimesNewRomanPSMT"/>
          <w:sz w:val="24"/>
          <w:szCs w:val="24"/>
        </w:rPr>
      </w:pPr>
    </w:p>
    <w:p w:rsidR="00AD1161" w:rsidRDefault="00A45469" w:rsidP="00A4546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Daytime Phone Number</w:t>
      </w:r>
      <w:r w:rsidR="00AD1161">
        <w:rPr>
          <w:rFonts w:ascii="TimesNewRomanPSMT" w:hAnsi="TimesNewRomanPSMT" w:cs="TimesNewRomanPSMT"/>
          <w:sz w:val="24"/>
          <w:szCs w:val="24"/>
        </w:rPr>
        <w:t>____________________</w:t>
      </w:r>
    </w:p>
    <w:p w:rsidR="00AD1161" w:rsidRDefault="00AD1161" w:rsidP="00A45469">
      <w:pPr>
        <w:autoSpaceDE w:val="0"/>
        <w:autoSpaceDN w:val="0"/>
        <w:adjustRightInd w:val="0"/>
        <w:spacing w:after="0" w:line="240" w:lineRule="auto"/>
        <w:rPr>
          <w:rFonts w:ascii="TimesNewRomanPSMT" w:hAnsi="TimesNewRomanPSMT" w:cs="TimesNewRomanPSMT"/>
          <w:sz w:val="24"/>
          <w:szCs w:val="24"/>
        </w:rPr>
      </w:pPr>
    </w:p>
    <w:p w:rsidR="00AD1161" w:rsidRDefault="00AD1161" w:rsidP="00A4546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Evening Phone Number____________________</w:t>
      </w:r>
    </w:p>
    <w:p w:rsidR="00AD1161" w:rsidRDefault="00AD1161" w:rsidP="00A45469">
      <w:pPr>
        <w:autoSpaceDE w:val="0"/>
        <w:autoSpaceDN w:val="0"/>
        <w:adjustRightInd w:val="0"/>
        <w:spacing w:after="0" w:line="240" w:lineRule="auto"/>
        <w:rPr>
          <w:rFonts w:ascii="TimesNewRomanPSMT" w:hAnsi="TimesNewRomanPSMT" w:cs="TimesNewRomanPSMT"/>
          <w:sz w:val="24"/>
          <w:szCs w:val="24"/>
        </w:rPr>
      </w:pPr>
    </w:p>
    <w:p w:rsidR="00A45469" w:rsidRDefault="00A45469" w:rsidP="00A4546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Cell Phone</w:t>
      </w:r>
      <w:r w:rsidR="00AD1161">
        <w:rPr>
          <w:rFonts w:ascii="TimesNewRomanPSMT" w:hAnsi="TimesNewRomanPSMT" w:cs="TimesNewRomanPSMT"/>
          <w:sz w:val="24"/>
          <w:szCs w:val="24"/>
        </w:rPr>
        <w:t>___________________</w:t>
      </w:r>
    </w:p>
    <w:p w:rsidR="00AD1161" w:rsidRDefault="00AD1161" w:rsidP="00A45469">
      <w:pPr>
        <w:autoSpaceDE w:val="0"/>
        <w:autoSpaceDN w:val="0"/>
        <w:adjustRightInd w:val="0"/>
        <w:spacing w:after="0" w:line="240" w:lineRule="auto"/>
        <w:rPr>
          <w:rFonts w:ascii="TimesNewRomanPSMT" w:hAnsi="TimesNewRomanPSMT" w:cs="TimesNewRomanPSMT"/>
          <w:sz w:val="24"/>
          <w:szCs w:val="24"/>
        </w:rPr>
      </w:pPr>
    </w:p>
    <w:p w:rsidR="00A45469" w:rsidRDefault="00A45469" w:rsidP="00A4546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Parent(s) email address: ___________________________________________________</w:t>
      </w:r>
    </w:p>
    <w:p w:rsidR="00AD1161" w:rsidRDefault="00AD1161" w:rsidP="00A45469">
      <w:pPr>
        <w:autoSpaceDE w:val="0"/>
        <w:autoSpaceDN w:val="0"/>
        <w:adjustRightInd w:val="0"/>
        <w:spacing w:after="0" w:line="240" w:lineRule="auto"/>
        <w:rPr>
          <w:rFonts w:ascii="TimesNewRomanPSMT" w:hAnsi="TimesNewRomanPSMT" w:cs="TimesNewRomanPSMT"/>
          <w:sz w:val="24"/>
          <w:szCs w:val="24"/>
        </w:rPr>
      </w:pPr>
    </w:p>
    <w:p w:rsidR="00A45469" w:rsidRDefault="00A45469" w:rsidP="00A4546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What is the best time to reach you? ___________________________________________</w:t>
      </w:r>
    </w:p>
    <w:p w:rsidR="00AD1161" w:rsidRDefault="00AD1161" w:rsidP="00A45469">
      <w:pPr>
        <w:autoSpaceDE w:val="0"/>
        <w:autoSpaceDN w:val="0"/>
        <w:adjustRightInd w:val="0"/>
        <w:spacing w:after="0" w:line="240" w:lineRule="auto"/>
        <w:rPr>
          <w:rFonts w:ascii="TimesNewRomanPSMT" w:hAnsi="TimesNewRomanPSMT" w:cs="TimesNewRomanPSMT"/>
          <w:sz w:val="24"/>
          <w:szCs w:val="24"/>
        </w:rPr>
      </w:pPr>
    </w:p>
    <w:p w:rsidR="00A45469" w:rsidRDefault="00A45469" w:rsidP="00A4546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What is the best way to reach you? ___ </w:t>
      </w:r>
      <w:proofErr w:type="gramStart"/>
      <w:r>
        <w:rPr>
          <w:rFonts w:ascii="TimesNewRomanPSMT" w:hAnsi="TimesNewRomanPSMT" w:cs="TimesNewRomanPSMT"/>
          <w:sz w:val="24"/>
          <w:szCs w:val="24"/>
        </w:rPr>
        <w:t>home</w:t>
      </w:r>
      <w:proofErr w:type="gramEnd"/>
      <w:r>
        <w:rPr>
          <w:rFonts w:ascii="TimesNewRomanPSMT" w:hAnsi="TimesNewRomanPSMT" w:cs="TimesNewRomanPSMT"/>
          <w:sz w:val="24"/>
          <w:szCs w:val="24"/>
        </w:rPr>
        <w:t xml:space="preserve"> phone ____ email ____ cell phone</w:t>
      </w:r>
    </w:p>
    <w:p w:rsidR="00AD1161" w:rsidRDefault="00AD1161" w:rsidP="00A45469">
      <w:pPr>
        <w:autoSpaceDE w:val="0"/>
        <w:autoSpaceDN w:val="0"/>
        <w:adjustRightInd w:val="0"/>
        <w:spacing w:after="0" w:line="240" w:lineRule="auto"/>
        <w:rPr>
          <w:rFonts w:ascii="TimesNewRomanPSMT" w:hAnsi="TimesNewRomanPSMT" w:cs="TimesNewRomanPSMT"/>
          <w:sz w:val="24"/>
          <w:szCs w:val="24"/>
        </w:rPr>
      </w:pPr>
    </w:p>
    <w:p w:rsidR="00A45469" w:rsidRDefault="00A45469" w:rsidP="00A4546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 have read the Life Science information pages with my parent/guardian. Our signatures below show that we</w:t>
      </w:r>
      <w:r w:rsidR="00AD1161">
        <w:rPr>
          <w:rFonts w:ascii="TimesNewRomanPSMT" w:hAnsi="TimesNewRomanPSMT" w:cs="TimesNewRomanPSMT"/>
          <w:sz w:val="24"/>
          <w:szCs w:val="24"/>
        </w:rPr>
        <w:t xml:space="preserve"> </w:t>
      </w:r>
      <w:r>
        <w:rPr>
          <w:rFonts w:ascii="TimesNewRomanPSMT" w:hAnsi="TimesNewRomanPSMT" w:cs="TimesNewRomanPSMT"/>
          <w:sz w:val="24"/>
          <w:szCs w:val="24"/>
        </w:rPr>
        <w:t>understand the behavior and academic expectations of this class.</w:t>
      </w:r>
    </w:p>
    <w:p w:rsidR="00AD1161" w:rsidRDefault="00AD1161" w:rsidP="00A45469">
      <w:pPr>
        <w:autoSpaceDE w:val="0"/>
        <w:autoSpaceDN w:val="0"/>
        <w:adjustRightInd w:val="0"/>
        <w:spacing w:after="0" w:line="240" w:lineRule="auto"/>
        <w:rPr>
          <w:rFonts w:ascii="TimesNewRomanPSMT" w:hAnsi="TimesNewRomanPSMT" w:cs="TimesNewRomanPSMT"/>
          <w:sz w:val="24"/>
          <w:szCs w:val="24"/>
        </w:rPr>
      </w:pPr>
    </w:p>
    <w:p w:rsidR="00A45469" w:rsidRDefault="00A45469" w:rsidP="00A4546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 _______________________________</w:t>
      </w:r>
    </w:p>
    <w:p w:rsidR="00A45469" w:rsidRDefault="00A45469" w:rsidP="00A4546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Parent(s)</w:t>
      </w:r>
      <w:r w:rsidR="00AD1161">
        <w:rPr>
          <w:rFonts w:ascii="TimesNewRomanPSMT" w:hAnsi="TimesNewRomanPSMT" w:cs="TimesNewRomanPSMT"/>
          <w:sz w:val="24"/>
          <w:szCs w:val="24"/>
        </w:rPr>
        <w:t>/Guardian</w:t>
      </w:r>
      <w:r>
        <w:rPr>
          <w:rFonts w:ascii="TimesNewRomanPSMT" w:hAnsi="TimesNewRomanPSMT" w:cs="TimesNewRomanPSMT"/>
          <w:sz w:val="24"/>
          <w:szCs w:val="24"/>
        </w:rPr>
        <w:t xml:space="preserve"> Signature </w:t>
      </w:r>
      <w:r w:rsidR="00AD1161">
        <w:rPr>
          <w:rFonts w:ascii="TimesNewRomanPSMT" w:hAnsi="TimesNewRomanPSMT" w:cs="TimesNewRomanPSMT"/>
          <w:sz w:val="24"/>
          <w:szCs w:val="24"/>
        </w:rPr>
        <w:tab/>
        <w:t xml:space="preserve">       </w:t>
      </w:r>
      <w:r>
        <w:rPr>
          <w:rFonts w:ascii="TimesNewRomanPSMT" w:hAnsi="TimesNewRomanPSMT" w:cs="TimesNewRomanPSMT"/>
          <w:sz w:val="24"/>
          <w:szCs w:val="24"/>
        </w:rPr>
        <w:t>Student’s Signature</w:t>
      </w:r>
    </w:p>
    <w:p w:rsidR="00AD1161" w:rsidRDefault="00AD1161" w:rsidP="00A45469">
      <w:pPr>
        <w:autoSpaceDE w:val="0"/>
        <w:autoSpaceDN w:val="0"/>
        <w:adjustRightInd w:val="0"/>
        <w:spacing w:after="0" w:line="240" w:lineRule="auto"/>
        <w:rPr>
          <w:rFonts w:ascii="TimesNewRomanPSMT" w:hAnsi="TimesNewRomanPSMT" w:cs="TimesNewRomanPSMT"/>
          <w:sz w:val="24"/>
          <w:szCs w:val="24"/>
        </w:rPr>
      </w:pPr>
    </w:p>
    <w:p w:rsidR="00C02568" w:rsidRPr="00BC5D0E" w:rsidRDefault="00AD1161" w:rsidP="00AD1161">
      <w:pPr>
        <w:autoSpaceDE w:val="0"/>
        <w:autoSpaceDN w:val="0"/>
        <w:adjustRightInd w:val="0"/>
        <w:spacing w:after="0" w:line="240" w:lineRule="auto"/>
        <w:rPr>
          <w:b/>
        </w:rPr>
      </w:pPr>
      <w:r w:rsidRPr="00BC5D0E">
        <w:rPr>
          <w:rFonts w:ascii="TimesNewRomanPSMT" w:hAnsi="TimesNewRomanPSMT" w:cs="TimesNewRomanPSMT"/>
          <w:b/>
          <w:sz w:val="24"/>
          <w:szCs w:val="24"/>
        </w:rPr>
        <w:t>P</w:t>
      </w:r>
      <w:r w:rsidR="00A45469" w:rsidRPr="00BC5D0E">
        <w:rPr>
          <w:rFonts w:ascii="TimesNewRomanPSMT" w:hAnsi="TimesNewRomanPSMT" w:cs="TimesNewRomanPSMT"/>
          <w:b/>
          <w:sz w:val="24"/>
          <w:szCs w:val="24"/>
        </w:rPr>
        <w:t>lease share any additional information that you feel help me promote your child’s learning of science:</w:t>
      </w:r>
    </w:p>
    <w:sectPr w:rsidR="00C02568" w:rsidRPr="00BC5D0E" w:rsidSect="00BC5D0E">
      <w:type w:val="continuous"/>
      <w:pgSz w:w="12240" w:h="15840"/>
      <w:pgMar w:top="1440" w:right="1440" w:bottom="1440" w:left="1440" w:header="720" w:footer="720" w:gutter="0"/>
      <w:pgBorders w:display="firstPage" w:offsetFrom="page">
        <w:top w:val="creaturesFish" w:sz="31" w:space="24" w:color="auto"/>
        <w:left w:val="creaturesFish" w:sz="31" w:space="24" w:color="auto"/>
        <w:bottom w:val="creaturesFish" w:sz="31" w:space="24" w:color="auto"/>
        <w:right w:val="creaturesFish"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uice ITC">
    <w:panose1 w:val="04040403040A02020202"/>
    <w:charset w:val="00"/>
    <w:family w:val="decorative"/>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Harry P">
    <w:altName w:val="Courier New"/>
    <w:charset w:val="00"/>
    <w:family w:val="auto"/>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942E3"/>
    <w:multiLevelType w:val="hybridMultilevel"/>
    <w:tmpl w:val="97D8DD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426F7"/>
    <w:multiLevelType w:val="hybridMultilevel"/>
    <w:tmpl w:val="520649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A6321"/>
    <w:multiLevelType w:val="hybridMultilevel"/>
    <w:tmpl w:val="70CA7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8602C"/>
    <w:multiLevelType w:val="hybridMultilevel"/>
    <w:tmpl w:val="69F0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84E8D"/>
    <w:multiLevelType w:val="hybridMultilevel"/>
    <w:tmpl w:val="BF665410"/>
    <w:lvl w:ilvl="0" w:tplc="98A0B7A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7277A"/>
    <w:multiLevelType w:val="hybridMultilevel"/>
    <w:tmpl w:val="5ED2F364"/>
    <w:lvl w:ilvl="0" w:tplc="75BC10E4">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A72279"/>
    <w:multiLevelType w:val="hybridMultilevel"/>
    <w:tmpl w:val="F4D2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74664F"/>
    <w:multiLevelType w:val="hybridMultilevel"/>
    <w:tmpl w:val="A030D7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986C8B"/>
    <w:multiLevelType w:val="hybridMultilevel"/>
    <w:tmpl w:val="A34AF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4D2F81"/>
    <w:multiLevelType w:val="hybridMultilevel"/>
    <w:tmpl w:val="B2C009D8"/>
    <w:lvl w:ilvl="0" w:tplc="4928EDCE">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97D96"/>
    <w:multiLevelType w:val="hybridMultilevel"/>
    <w:tmpl w:val="7F66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8"/>
  </w:num>
  <w:num w:numId="5">
    <w:abstractNumId w:val="2"/>
  </w:num>
  <w:num w:numId="6">
    <w:abstractNumId w:val="7"/>
  </w:num>
  <w:num w:numId="7">
    <w:abstractNumId w:val="6"/>
  </w:num>
  <w:num w:numId="8">
    <w:abstractNumId w:val="10"/>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69"/>
    <w:rsid w:val="001C5EC5"/>
    <w:rsid w:val="00294B99"/>
    <w:rsid w:val="002958A9"/>
    <w:rsid w:val="003D7D1A"/>
    <w:rsid w:val="003F0E86"/>
    <w:rsid w:val="0045596F"/>
    <w:rsid w:val="00465711"/>
    <w:rsid w:val="004810B3"/>
    <w:rsid w:val="004A1A91"/>
    <w:rsid w:val="004C30C0"/>
    <w:rsid w:val="005425C5"/>
    <w:rsid w:val="0056001F"/>
    <w:rsid w:val="005E2930"/>
    <w:rsid w:val="00630960"/>
    <w:rsid w:val="00652CED"/>
    <w:rsid w:val="00721D94"/>
    <w:rsid w:val="00734B3C"/>
    <w:rsid w:val="00764E50"/>
    <w:rsid w:val="007F0BC2"/>
    <w:rsid w:val="008B45AE"/>
    <w:rsid w:val="00911741"/>
    <w:rsid w:val="00A1055F"/>
    <w:rsid w:val="00A34910"/>
    <w:rsid w:val="00A45469"/>
    <w:rsid w:val="00AA1F0E"/>
    <w:rsid w:val="00AB6DD7"/>
    <w:rsid w:val="00AD1161"/>
    <w:rsid w:val="00BC5D0E"/>
    <w:rsid w:val="00C02568"/>
    <w:rsid w:val="00C12B6F"/>
    <w:rsid w:val="00CF0548"/>
    <w:rsid w:val="00D43EAE"/>
    <w:rsid w:val="00D60D9C"/>
    <w:rsid w:val="00E01065"/>
    <w:rsid w:val="00E03A0F"/>
    <w:rsid w:val="00E93FFC"/>
    <w:rsid w:val="00EF2F4A"/>
    <w:rsid w:val="00FD03C3"/>
    <w:rsid w:val="00FD1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169C3-B9A4-4408-906A-A240A984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57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A91"/>
    <w:rPr>
      <w:rFonts w:ascii="Tahoma" w:hAnsi="Tahoma" w:cs="Tahoma"/>
      <w:sz w:val="16"/>
      <w:szCs w:val="16"/>
    </w:rPr>
  </w:style>
  <w:style w:type="character" w:styleId="Hyperlink">
    <w:name w:val="Hyperlink"/>
    <w:basedOn w:val="DefaultParagraphFont"/>
    <w:uiPriority w:val="99"/>
    <w:unhideWhenUsed/>
    <w:rsid w:val="0056001F"/>
    <w:rPr>
      <w:color w:val="0000FF" w:themeColor="hyperlink"/>
      <w:u w:val="single"/>
    </w:rPr>
  </w:style>
  <w:style w:type="paragraph" w:styleId="ListParagraph">
    <w:name w:val="List Paragraph"/>
    <w:basedOn w:val="Normal"/>
    <w:uiPriority w:val="34"/>
    <w:qFormat/>
    <w:rsid w:val="0056001F"/>
    <w:pPr>
      <w:ind w:left="720"/>
      <w:contextualSpacing/>
    </w:pPr>
  </w:style>
  <w:style w:type="table" w:styleId="TableGrid">
    <w:name w:val="Table Grid"/>
    <w:basedOn w:val="TableNormal"/>
    <w:uiPriority w:val="59"/>
    <w:rsid w:val="00E01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571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omonn@riversidesd.com" TargetMode="External"/><Relationship Id="rId3" Type="http://schemas.openxmlformats.org/officeDocument/2006/relationships/styles" Target="styles.xml"/><Relationship Id="rId7" Type="http://schemas.openxmlformats.org/officeDocument/2006/relationships/hyperlink" Target="http://www.riversides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earsonsuccessnet.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A45C2-1A79-43B5-B539-E1A2CC7B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BioMom</dc:creator>
  <cp:lastModifiedBy>Nadine Solomon</cp:lastModifiedBy>
  <cp:revision>9</cp:revision>
  <cp:lastPrinted>2017-09-05T16:41:00Z</cp:lastPrinted>
  <dcterms:created xsi:type="dcterms:W3CDTF">2016-08-30T16:36:00Z</dcterms:created>
  <dcterms:modified xsi:type="dcterms:W3CDTF">2017-09-06T13:24:00Z</dcterms:modified>
</cp:coreProperties>
</file>